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0E" w:rsidRDefault="0037260E" w:rsidP="0037260E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37260E" w:rsidRDefault="0037260E" w:rsidP="0037260E">
      <w:pPr>
        <w:shd w:val="clear" w:color="auto" w:fill="FFFFFF"/>
        <w:tabs>
          <w:tab w:val="left" w:pos="504"/>
        </w:tabs>
        <w:spacing w:after="0" w:line="240" w:lineRule="auto"/>
        <w:ind w:left="-540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37260E" w:rsidRDefault="0037260E" w:rsidP="0037260E">
      <w:pPr>
        <w:shd w:val="clear" w:color="auto" w:fill="FFFFFF"/>
        <w:tabs>
          <w:tab w:val="left" w:pos="504"/>
        </w:tabs>
        <w:spacing w:after="0" w:line="240" w:lineRule="auto"/>
        <w:ind w:left="-540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ПРИНЯТ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О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>УТВЕРЖДЕНО</w:t>
      </w:r>
    </w:p>
    <w:p w:rsidR="0037260E" w:rsidRDefault="0037260E" w:rsidP="00372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Педагогическим советом                                            Приказом заведующей                                                                                                         </w:t>
      </w:r>
    </w:p>
    <w:p w:rsidR="0037260E" w:rsidRDefault="0037260E" w:rsidP="00372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МАДОУ «Детский сад «Радуга»                                МАДОУ «Детский сад «Радуга»  </w:t>
      </w:r>
    </w:p>
    <w:p w:rsidR="0037260E" w:rsidRDefault="0037260E" w:rsidP="00372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олма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г.Холма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37260E" w:rsidRDefault="0037260E" w:rsidP="00372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Протокол  № _</w:t>
      </w:r>
      <w:r w:rsidR="00205DD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_                                                            от  14.02.2023    №  </w:t>
      </w:r>
      <w:r w:rsidR="00205DD2">
        <w:rPr>
          <w:rFonts w:ascii="Times New Roman" w:hAnsi="Times New Roman"/>
          <w:color w:val="000000"/>
          <w:sz w:val="28"/>
          <w:szCs w:val="28"/>
        </w:rPr>
        <w:t>18</w:t>
      </w:r>
    </w:p>
    <w:p w:rsidR="0037260E" w:rsidRDefault="0037260E" w:rsidP="00372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от  14.02.2023</w:t>
      </w:r>
    </w:p>
    <w:p w:rsidR="0037260E" w:rsidRDefault="0037260E" w:rsidP="0037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</w:p>
    <w:p w:rsidR="0037260E" w:rsidRDefault="0037260E" w:rsidP="0037260E">
      <w:pPr>
        <w:shd w:val="clear" w:color="auto" w:fill="FFFFFF"/>
        <w:spacing w:after="0" w:line="100" w:lineRule="atLeast"/>
        <w:ind w:firstLine="705"/>
        <w:jc w:val="right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> </w:t>
      </w:r>
    </w:p>
    <w:p w:rsidR="0037260E" w:rsidRDefault="0037260E" w:rsidP="0037260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 xml:space="preserve">Правила  приема  воспитанников  </w:t>
      </w:r>
      <w:bookmarkEnd w:id="0"/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«Детский сад «Радуга»г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олма.</w:t>
      </w: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Согласовано</w:t>
      </w:r>
    </w:p>
    <w:p w:rsidR="0037260E" w:rsidRDefault="0037260E" w:rsidP="003726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 заседания</w:t>
      </w:r>
    </w:p>
    <w:p w:rsidR="0037260E" w:rsidRDefault="0037260E" w:rsidP="003726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совета родителей</w:t>
      </w:r>
    </w:p>
    <w:p w:rsidR="0037260E" w:rsidRDefault="0037260E" w:rsidP="0037260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ind w:left="-54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№ </w:t>
      </w:r>
      <w:r w:rsidR="00205DD2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 _   от   </w:t>
      </w:r>
      <w:r>
        <w:rPr>
          <w:rFonts w:ascii="Times New Roman" w:hAnsi="Times New Roman"/>
          <w:color w:val="000000"/>
          <w:sz w:val="28"/>
          <w:szCs w:val="28"/>
        </w:rPr>
        <w:t>14.02.2023</w:t>
      </w:r>
    </w:p>
    <w:p w:rsidR="0037260E" w:rsidRDefault="0037260E" w:rsidP="0037260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7260E" w:rsidRDefault="0037260E" w:rsidP="0037260E">
      <w:pPr>
        <w:pStyle w:val="1"/>
        <w:widowControl w:val="0"/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1.Настоящие Правила приема воспитанников  (далее - Правила) регламентируют прием воспитанников в Муниципальное автономное дошкольное образовательное учреждение «Детский сад «Радуга»г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олма  (далее – МАДОУ).</w:t>
      </w:r>
    </w:p>
    <w:p w:rsidR="0037260E" w:rsidRDefault="0037260E" w:rsidP="0037260E">
      <w:pPr>
        <w:tabs>
          <w:tab w:val="left" w:pos="0"/>
          <w:tab w:val="left" w:pos="18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Прием  воспитанников     относится к компетенции  МАДОУ. Правила  приема  в МАДОУ  обеспечивают  прием   всех  граждан, имеющих право на получение  дошкольного образования.</w:t>
      </w:r>
      <w:r>
        <w:rPr>
          <w:rFonts w:ascii="Times New Roman" w:hAnsi="Times New Roman"/>
          <w:sz w:val="28"/>
          <w:szCs w:val="28"/>
        </w:rPr>
        <w:t xml:space="preserve"> МАДОУ обеспечивает также прием  граждан, имеющих право на получение дошкольного образования и проживающих на территории, за которой закреплено  МАДОУ (далее - закрепленная территория).</w:t>
      </w:r>
    </w:p>
    <w:p w:rsidR="0037260E" w:rsidRDefault="0037260E" w:rsidP="0037260E">
      <w:pPr>
        <w:tabs>
          <w:tab w:val="left" w:pos="0"/>
          <w:tab w:val="left" w:pos="180"/>
        </w:tabs>
        <w:spacing w:after="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МАДОУ  обязательно   знакомит   родителей (законных представителей) ребенка поступающего в ДОУ   со своим  уставом, со сведениями о дате  предоставления и регистрационном  номере лицензии  на осуществление образовательной деятельности, с образовательными программами и другими документами, регламентирующими   организацию и осуществление  образовательной  деятельности, с правами  и обязанности  воспитанников.</w:t>
      </w:r>
    </w:p>
    <w:p w:rsidR="0037260E" w:rsidRDefault="0037260E" w:rsidP="0037260E">
      <w:pPr>
        <w:pStyle w:val="msonormal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указанных документов, информация о сроках приема документов размещаются на информационном стенде МАДОУ и на официальном сайте,  в сети Интернет. </w:t>
      </w:r>
    </w:p>
    <w:p w:rsidR="0037260E" w:rsidRDefault="0037260E" w:rsidP="0037260E">
      <w:pPr>
        <w:tabs>
          <w:tab w:val="left" w:pos="0"/>
          <w:tab w:val="left" w:pos="180"/>
        </w:tabs>
        <w:spacing w:after="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федеральным законом  предоставлены особые права (преимущества) при приеме на обучение.</w:t>
      </w:r>
    </w:p>
    <w:p w:rsidR="0037260E" w:rsidRDefault="0037260E" w:rsidP="0037260E">
      <w:pPr>
        <w:pStyle w:val="a4"/>
        <w:spacing w:before="2" w:line="322" w:lineRule="exact"/>
        <w:ind w:left="0" w:firstLine="708"/>
      </w:pP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первоочередное</w:t>
      </w:r>
      <w:r>
        <w:rPr>
          <w:spacing w:val="-5"/>
        </w:rPr>
        <w:t xml:space="preserve"> </w:t>
      </w:r>
      <w:r>
        <w:t>зачисление</w:t>
      </w:r>
      <w:r>
        <w:rPr>
          <w:spacing w:val="-4"/>
        </w:rPr>
        <w:t xml:space="preserve"> </w:t>
      </w:r>
      <w:r>
        <w:t>ребенка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Учреждение</w:t>
      </w:r>
      <w:r>
        <w:rPr>
          <w:spacing w:val="-4"/>
        </w:rPr>
        <w:t xml:space="preserve"> </w:t>
      </w:r>
      <w:r>
        <w:t>имеют:</w:t>
      </w:r>
    </w:p>
    <w:p w:rsidR="0037260E" w:rsidRDefault="0037260E" w:rsidP="0037260E">
      <w:pPr>
        <w:pStyle w:val="a4"/>
        <w:ind w:left="0" w:firstLine="0"/>
      </w:pPr>
      <w:r>
        <w:t>-дети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многодетных</w:t>
      </w:r>
      <w:r>
        <w:rPr>
          <w:spacing w:val="-7"/>
        </w:rPr>
        <w:t xml:space="preserve"> </w:t>
      </w:r>
      <w:r>
        <w:t>семей;</w:t>
      </w:r>
    </w:p>
    <w:p w:rsidR="0037260E" w:rsidRDefault="0037260E" w:rsidP="0037260E">
      <w:pPr>
        <w:pStyle w:val="a4"/>
        <w:spacing w:line="322" w:lineRule="exact"/>
        <w:ind w:left="0" w:firstLine="0"/>
      </w:pPr>
      <w:r>
        <w:t>-</w:t>
      </w:r>
      <w:r>
        <w:rPr>
          <w:spacing w:val="-5"/>
        </w:rPr>
        <w:t xml:space="preserve"> </w:t>
      </w:r>
      <w:r>
        <w:t>дети-инвалиды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инвалидом;</w:t>
      </w:r>
    </w:p>
    <w:p w:rsidR="0037260E" w:rsidRDefault="0037260E" w:rsidP="0037260E">
      <w:pPr>
        <w:pStyle w:val="a4"/>
        <w:ind w:left="0" w:right="409" w:firstLine="0"/>
      </w:pPr>
      <w:r>
        <w:t>-дети</w:t>
      </w:r>
      <w:r>
        <w:rPr>
          <w:spacing w:val="1"/>
        </w:rPr>
        <w:t xml:space="preserve"> </w:t>
      </w:r>
      <w:r>
        <w:t>военнослужащих,</w:t>
      </w:r>
      <w:r>
        <w:rPr>
          <w:spacing w:val="1"/>
        </w:rPr>
        <w:t xml:space="preserve"> </w:t>
      </w:r>
      <w:r>
        <w:t>проходящих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контракту,</w:t>
      </w:r>
      <w:r>
        <w:rPr>
          <w:spacing w:val="1"/>
        </w:rPr>
        <w:t xml:space="preserve"> </w:t>
      </w:r>
      <w:r>
        <w:t>уволенных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службе,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организационно-штатными мероприятиями;</w:t>
      </w:r>
    </w:p>
    <w:p w:rsidR="0037260E" w:rsidRDefault="0037260E" w:rsidP="0037260E">
      <w:pPr>
        <w:pStyle w:val="a4"/>
        <w:spacing w:line="321" w:lineRule="exact"/>
        <w:ind w:left="0" w:firstLine="0"/>
      </w:pPr>
      <w:r>
        <w:t>-дети</w:t>
      </w:r>
      <w:r>
        <w:rPr>
          <w:spacing w:val="-6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полиции;</w:t>
      </w:r>
    </w:p>
    <w:p w:rsidR="0037260E" w:rsidRDefault="0037260E" w:rsidP="0037260E">
      <w:pPr>
        <w:pStyle w:val="a4"/>
        <w:ind w:left="0" w:right="405" w:firstLine="0"/>
      </w:pPr>
      <w:r>
        <w:t>-дети сотрудника полиции, погибшего (умершего) вследствие увечья или</w:t>
      </w:r>
      <w:r>
        <w:rPr>
          <w:spacing w:val="-67"/>
        </w:rPr>
        <w:t xml:space="preserve"> </w:t>
      </w:r>
      <w:r>
        <w:t>иного повреждения здоровья, полученных в связи с выполнением служебных</w:t>
      </w:r>
      <w:r>
        <w:rPr>
          <w:spacing w:val="1"/>
        </w:rPr>
        <w:t xml:space="preserve"> </w:t>
      </w:r>
      <w:r>
        <w:t>обязанностей;</w:t>
      </w:r>
    </w:p>
    <w:p w:rsidR="0037260E" w:rsidRDefault="0037260E" w:rsidP="0037260E">
      <w:pPr>
        <w:pStyle w:val="a4"/>
        <w:ind w:left="0" w:right="417" w:firstLine="0"/>
      </w:pPr>
      <w:r>
        <w:t>-дети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полиции,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2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службы в</w:t>
      </w:r>
      <w:r>
        <w:rPr>
          <w:spacing w:val="-1"/>
        </w:rPr>
        <w:t xml:space="preserve"> </w:t>
      </w:r>
      <w:r>
        <w:t>полиции;</w:t>
      </w:r>
    </w:p>
    <w:p w:rsidR="0037260E" w:rsidRDefault="0037260E" w:rsidP="0037260E">
      <w:pPr>
        <w:pStyle w:val="a4"/>
        <w:spacing w:before="67"/>
        <w:ind w:left="0" w:right="416" w:firstLine="0"/>
      </w:pPr>
      <w:r>
        <w:t>-дети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уволенного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полиции вследствие увечья или иного повреждения здоровья, полученных в</w:t>
      </w:r>
      <w:r>
        <w:rPr>
          <w:spacing w:val="1"/>
        </w:rPr>
        <w:t xml:space="preserve"> </w:t>
      </w:r>
      <w:r>
        <w:t>связи с выполнением служебных обязанностей и исключивших возможность</w:t>
      </w:r>
      <w:r>
        <w:rPr>
          <w:spacing w:val="1"/>
        </w:rPr>
        <w:t xml:space="preserve"> </w:t>
      </w:r>
      <w:r>
        <w:t>дальнейшего прохождения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полиции;</w:t>
      </w:r>
    </w:p>
    <w:p w:rsidR="0037260E" w:rsidRDefault="0037260E" w:rsidP="0037260E">
      <w:pPr>
        <w:pStyle w:val="a4"/>
        <w:spacing w:before="4"/>
        <w:ind w:left="0" w:right="413" w:firstLine="0"/>
      </w:pPr>
      <w:r>
        <w:t>-дети гражданина Российской Федерации, умершего в течение одного</w:t>
      </w:r>
      <w:r>
        <w:rPr>
          <w:spacing w:val="1"/>
        </w:rPr>
        <w:t xml:space="preserve"> </w:t>
      </w:r>
      <w:r>
        <w:t>года после увольнения со службы в полиции вследствие увечья или иного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-67"/>
        </w:rPr>
        <w:t xml:space="preserve"> </w:t>
      </w:r>
      <w:r>
        <w:t>прохождения службы в полиции, исключивших возможность дальнейшего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полиции;</w:t>
      </w:r>
    </w:p>
    <w:p w:rsidR="0037260E" w:rsidRDefault="0037260E" w:rsidP="0037260E">
      <w:pPr>
        <w:pStyle w:val="a4"/>
        <w:ind w:left="0" w:right="420" w:firstLine="0"/>
      </w:pPr>
      <w:r>
        <w:t>-дети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сотрудниками полиции;</w:t>
      </w:r>
    </w:p>
    <w:p w:rsidR="0037260E" w:rsidRDefault="0037260E" w:rsidP="0037260E"/>
    <w:p w:rsidR="0037260E" w:rsidRDefault="0037260E" w:rsidP="0037260E">
      <w:pPr>
        <w:spacing w:after="0"/>
        <w:sectPr w:rsidR="0037260E">
          <w:pgSz w:w="11910" w:h="16840"/>
          <w:pgMar w:top="1040" w:right="440" w:bottom="280" w:left="860" w:header="720" w:footer="720" w:gutter="0"/>
          <w:cols w:space="720"/>
        </w:sectPr>
      </w:pPr>
    </w:p>
    <w:p w:rsidR="0037260E" w:rsidRDefault="0037260E" w:rsidP="0037260E">
      <w:pPr>
        <w:pStyle w:val="a4"/>
        <w:ind w:left="0" w:right="415" w:firstLine="708"/>
      </w:pPr>
      <w:r>
        <w:lastRenderedPageBreak/>
        <w:t>-дети сотрудников, имеющих специальные звания и проходящих службу</w:t>
      </w:r>
      <w:r>
        <w:rPr>
          <w:spacing w:val="-67"/>
        </w:rPr>
        <w:t xml:space="preserve"> </w:t>
      </w:r>
      <w:r>
        <w:t>в учреждениях и органах уголовно-исполнительной системы, федеральной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таможенных</w:t>
      </w:r>
      <w:r>
        <w:rPr>
          <w:spacing w:val="-4"/>
        </w:rPr>
        <w:t xml:space="preserve"> </w:t>
      </w:r>
      <w:r>
        <w:t>органах</w:t>
      </w:r>
      <w:r>
        <w:rPr>
          <w:spacing w:val="-3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37260E" w:rsidRDefault="0037260E" w:rsidP="0037260E">
      <w:pPr>
        <w:pStyle w:val="a4"/>
        <w:ind w:left="0" w:right="415" w:firstLine="708"/>
      </w:pPr>
      <w:r>
        <w:t>-дети</w:t>
      </w:r>
      <w:r>
        <w:rPr>
          <w:spacing w:val="-8"/>
        </w:rPr>
        <w:t xml:space="preserve"> </w:t>
      </w:r>
      <w:r>
        <w:t>сотрудника,</w:t>
      </w:r>
      <w:r>
        <w:rPr>
          <w:spacing w:val="-4"/>
        </w:rPr>
        <w:t xml:space="preserve"> </w:t>
      </w:r>
      <w:r>
        <w:t>имевшего</w:t>
      </w:r>
      <w:r>
        <w:rPr>
          <w:spacing w:val="-7"/>
        </w:rPr>
        <w:t xml:space="preserve"> </w:t>
      </w:r>
      <w:r>
        <w:t>специальное</w:t>
      </w:r>
      <w:r>
        <w:rPr>
          <w:spacing w:val="-6"/>
        </w:rPr>
        <w:t xml:space="preserve"> </w:t>
      </w:r>
      <w:r>
        <w:t>звание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проходившего</w:t>
      </w:r>
      <w:r>
        <w:rPr>
          <w:spacing w:val="-8"/>
        </w:rPr>
        <w:t xml:space="preserve"> </w:t>
      </w:r>
      <w:r>
        <w:t>службу</w:t>
      </w:r>
      <w:r>
        <w:rPr>
          <w:spacing w:val="-67"/>
        </w:rPr>
        <w:t xml:space="preserve"> </w:t>
      </w:r>
      <w:r>
        <w:t>в учреждениях и органах уголовно-исполнительной системы, федеральной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погибшего</w:t>
      </w:r>
      <w:r>
        <w:rPr>
          <w:spacing w:val="1"/>
        </w:rPr>
        <w:t xml:space="preserve"> </w:t>
      </w:r>
      <w:r>
        <w:t>(умершего)</w:t>
      </w:r>
      <w:r>
        <w:rPr>
          <w:spacing w:val="-67"/>
        </w:rPr>
        <w:t xml:space="preserve"> </w:t>
      </w:r>
      <w:r>
        <w:t>вследствие увечья или иного повреждения здоровья, полученных в связи с</w:t>
      </w:r>
      <w:r>
        <w:rPr>
          <w:spacing w:val="1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служебных</w:t>
      </w:r>
      <w:r>
        <w:rPr>
          <w:spacing w:val="-3"/>
        </w:rPr>
        <w:t xml:space="preserve"> </w:t>
      </w:r>
      <w:r>
        <w:t>обязанностей;</w:t>
      </w:r>
    </w:p>
    <w:p w:rsidR="0037260E" w:rsidRDefault="0037260E" w:rsidP="0037260E">
      <w:pPr>
        <w:pStyle w:val="a4"/>
        <w:ind w:left="0" w:right="414" w:firstLine="708"/>
      </w:pPr>
      <w:r>
        <w:t>-дети</w:t>
      </w:r>
      <w:r>
        <w:rPr>
          <w:spacing w:val="-8"/>
        </w:rPr>
        <w:t xml:space="preserve"> </w:t>
      </w:r>
      <w:r>
        <w:t>сотрудника,</w:t>
      </w:r>
      <w:r>
        <w:rPr>
          <w:spacing w:val="-4"/>
        </w:rPr>
        <w:t xml:space="preserve"> </w:t>
      </w:r>
      <w:r>
        <w:t>имевшего</w:t>
      </w:r>
      <w:r>
        <w:rPr>
          <w:spacing w:val="-7"/>
        </w:rPr>
        <w:t xml:space="preserve"> </w:t>
      </w:r>
      <w:r>
        <w:t>специальное</w:t>
      </w:r>
      <w:r>
        <w:rPr>
          <w:spacing w:val="-6"/>
        </w:rPr>
        <w:t xml:space="preserve"> </w:t>
      </w:r>
      <w:r>
        <w:t>звание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проходившего</w:t>
      </w:r>
      <w:r>
        <w:rPr>
          <w:spacing w:val="-7"/>
        </w:rPr>
        <w:t xml:space="preserve"> </w:t>
      </w:r>
      <w:r>
        <w:t>службу</w:t>
      </w:r>
      <w:r>
        <w:rPr>
          <w:spacing w:val="-68"/>
        </w:rPr>
        <w:t xml:space="preserve"> </w:t>
      </w:r>
      <w:r>
        <w:t>в учреждениях и органах уголовно-исполнительной системы, федеральной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умершего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заболевания, полученного в период прохождения службы в учреждениях и</w:t>
      </w:r>
      <w:r>
        <w:rPr>
          <w:spacing w:val="1"/>
        </w:rPr>
        <w:t xml:space="preserve"> </w:t>
      </w:r>
      <w:r>
        <w:t>органах;</w:t>
      </w:r>
    </w:p>
    <w:p w:rsidR="0037260E" w:rsidRDefault="0037260E" w:rsidP="0037260E">
      <w:pPr>
        <w:pStyle w:val="a4"/>
        <w:ind w:left="0" w:right="409" w:firstLine="708"/>
      </w:pPr>
      <w:proofErr w:type="gramStart"/>
      <w:r>
        <w:t>-дети гражданина Российской Федерации, имевшего специальное звание</w:t>
      </w:r>
      <w:r>
        <w:rPr>
          <w:spacing w:val="-67"/>
        </w:rPr>
        <w:t xml:space="preserve"> </w:t>
      </w:r>
      <w:r>
        <w:t>и проходившего службу в учреждениях и органах 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уволенного со службы в учреждениях и органах вследствие увечья или иного</w:t>
      </w:r>
      <w:r>
        <w:rPr>
          <w:spacing w:val="-67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исключивших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службы в</w:t>
      </w:r>
      <w:r>
        <w:rPr>
          <w:spacing w:val="4"/>
        </w:rPr>
        <w:t xml:space="preserve"> </w:t>
      </w:r>
      <w:r>
        <w:t>учреждениях</w:t>
      </w:r>
      <w:r>
        <w:rPr>
          <w:spacing w:val="-3"/>
        </w:rPr>
        <w:t xml:space="preserve"> </w:t>
      </w:r>
      <w:r>
        <w:t>и органах;</w:t>
      </w:r>
      <w:proofErr w:type="gramEnd"/>
    </w:p>
    <w:p w:rsidR="0037260E" w:rsidRDefault="0037260E" w:rsidP="0037260E">
      <w:pPr>
        <w:pStyle w:val="a4"/>
        <w:spacing w:before="1"/>
        <w:ind w:left="0" w:right="409" w:firstLine="708"/>
      </w:pPr>
      <w:proofErr w:type="gramStart"/>
      <w:r>
        <w:t>-</w:t>
      </w:r>
      <w:r>
        <w:rPr>
          <w:spacing w:val="-10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имевшего</w:t>
      </w:r>
      <w:r>
        <w:rPr>
          <w:spacing w:val="-8"/>
        </w:rPr>
        <w:t xml:space="preserve"> </w:t>
      </w:r>
      <w:r>
        <w:t>специальное</w:t>
      </w:r>
      <w:r>
        <w:rPr>
          <w:spacing w:val="-8"/>
        </w:rPr>
        <w:t xml:space="preserve"> </w:t>
      </w:r>
      <w:r>
        <w:t>звание</w:t>
      </w:r>
      <w:r>
        <w:rPr>
          <w:spacing w:val="-67"/>
        </w:rPr>
        <w:t xml:space="preserve"> </w:t>
      </w:r>
      <w:r>
        <w:t>и проходившего службу в учреждениях и органах 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таможенных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умершего в течение одного года после увольнения со службы в учреждениях</w:t>
      </w:r>
      <w:r>
        <w:rPr>
          <w:spacing w:val="1"/>
        </w:rPr>
        <w:t xml:space="preserve"> </w:t>
      </w:r>
      <w:r>
        <w:t>и органах вследствие увечья или иного повреждения здоровья, полученных в</w:t>
      </w:r>
      <w:r>
        <w:rPr>
          <w:spacing w:val="1"/>
        </w:rPr>
        <w:t xml:space="preserve"> </w:t>
      </w:r>
      <w:r>
        <w:t>связи с выполнением служебных обязанностей, либо вследствие заболевания,</w:t>
      </w:r>
      <w:r>
        <w:rPr>
          <w:spacing w:val="-67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proofErr w:type="gramEnd"/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rPr>
          <w:w w:val="95"/>
        </w:rPr>
        <w:t>исключивших возможность</w:t>
      </w:r>
      <w:r>
        <w:rPr>
          <w:spacing w:val="1"/>
          <w:w w:val="95"/>
        </w:rPr>
        <w:t xml:space="preserve"> </w:t>
      </w:r>
      <w:r>
        <w:rPr>
          <w:w w:val="95"/>
        </w:rPr>
        <w:t>дальнейшего</w:t>
      </w:r>
      <w:r>
        <w:rPr>
          <w:spacing w:val="63"/>
        </w:rPr>
        <w:t xml:space="preserve"> </w:t>
      </w:r>
      <w:r>
        <w:rPr>
          <w:w w:val="95"/>
        </w:rPr>
        <w:t>прохождения</w:t>
      </w:r>
      <w:r>
        <w:rPr>
          <w:spacing w:val="63"/>
        </w:rPr>
        <w:t xml:space="preserve"> </w:t>
      </w:r>
      <w:r>
        <w:rPr>
          <w:w w:val="95"/>
        </w:rPr>
        <w:t>службы</w:t>
      </w:r>
      <w:r>
        <w:rPr>
          <w:spacing w:val="63"/>
        </w:rPr>
        <w:t xml:space="preserve"> </w:t>
      </w:r>
      <w:r>
        <w:rPr>
          <w:w w:val="95"/>
        </w:rPr>
        <w:t>в</w:t>
      </w:r>
      <w:r>
        <w:rPr>
          <w:spacing w:val="63"/>
        </w:rPr>
        <w:t xml:space="preserve"> </w:t>
      </w:r>
      <w:r>
        <w:rPr>
          <w:w w:val="95"/>
        </w:rPr>
        <w:t>учреждениях</w:t>
      </w:r>
      <w:r>
        <w:rPr>
          <w:spacing w:val="-64"/>
          <w:w w:val="95"/>
        </w:rPr>
        <w:t xml:space="preserve"> </w:t>
      </w:r>
      <w:r>
        <w:t>и органах;</w:t>
      </w:r>
    </w:p>
    <w:p w:rsidR="0037260E" w:rsidRDefault="0037260E" w:rsidP="0037260E">
      <w:pPr>
        <w:pStyle w:val="msonormal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дети, у которых в </w:t>
      </w:r>
      <w:proofErr w:type="gramStart"/>
      <w:r>
        <w:rPr>
          <w:sz w:val="28"/>
          <w:szCs w:val="28"/>
        </w:rPr>
        <w:t>данном</w:t>
      </w:r>
      <w:proofErr w:type="gramEnd"/>
      <w:r>
        <w:rPr>
          <w:sz w:val="28"/>
          <w:szCs w:val="28"/>
        </w:rPr>
        <w:t xml:space="preserve"> ДОУ обучаются его полнородные и не полнородные братья  и  (или) сестры;</w:t>
      </w:r>
    </w:p>
    <w:p w:rsidR="0037260E" w:rsidRDefault="0037260E" w:rsidP="0037260E">
      <w:pPr>
        <w:pStyle w:val="msonormal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i/>
          <w:color w:val="000000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 xml:space="preserve">- </w:t>
      </w:r>
      <w:r>
        <w:rPr>
          <w:i/>
          <w:color w:val="000000"/>
          <w:sz w:val="30"/>
          <w:szCs w:val="30"/>
          <w:shd w:val="clear" w:color="auto" w:fill="FFFFFF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rPr>
          <w:i/>
          <w:color w:val="000000"/>
          <w:sz w:val="30"/>
          <w:szCs w:val="30"/>
          <w:shd w:val="clear" w:color="auto" w:fill="FFFFFF"/>
        </w:rPr>
        <w:t>неполнородные</w:t>
      </w:r>
      <w:proofErr w:type="spellEnd"/>
      <w:r>
        <w:rPr>
          <w:i/>
          <w:color w:val="000000"/>
          <w:sz w:val="30"/>
          <w:szCs w:val="30"/>
          <w:shd w:val="clear" w:color="auto" w:fill="FFFFFF"/>
        </w:rPr>
        <w:t>, усыновленные (удочеренные), дети, опекунами (попечителями) которых</w:t>
      </w:r>
      <w:proofErr w:type="gramEnd"/>
      <w:r>
        <w:rPr>
          <w:i/>
          <w:color w:val="000000"/>
          <w:sz w:val="30"/>
          <w:szCs w:val="30"/>
          <w:shd w:val="clear" w:color="auto" w:fill="FFFFFF"/>
        </w:rP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5" w:anchor="dst100903" w:history="1">
        <w:r>
          <w:rPr>
            <w:rStyle w:val="a3"/>
            <w:i/>
            <w:color w:val="1A0DAB"/>
            <w:sz w:val="30"/>
            <w:szCs w:val="30"/>
            <w:shd w:val="clear" w:color="auto" w:fill="FFFFFF"/>
          </w:rPr>
          <w:t>частями 5</w:t>
        </w:r>
      </w:hyperlink>
      <w:r>
        <w:rPr>
          <w:i/>
          <w:color w:val="000000"/>
          <w:sz w:val="30"/>
          <w:szCs w:val="30"/>
          <w:shd w:val="clear" w:color="auto" w:fill="FFFFFF"/>
        </w:rPr>
        <w:t> и </w:t>
      </w:r>
      <w:hyperlink r:id="rId6" w:anchor="dst100904" w:history="1">
        <w:r>
          <w:rPr>
            <w:rStyle w:val="a3"/>
            <w:i/>
            <w:color w:val="1A0DAB"/>
            <w:sz w:val="30"/>
            <w:szCs w:val="30"/>
            <w:shd w:val="clear" w:color="auto" w:fill="FFFFFF"/>
          </w:rPr>
          <w:t>6 статьи 67</w:t>
        </w:r>
      </w:hyperlink>
      <w:r>
        <w:rPr>
          <w:i/>
          <w:color w:val="000000"/>
          <w:sz w:val="30"/>
          <w:szCs w:val="30"/>
          <w:shd w:val="clear" w:color="auto" w:fill="FFFFFF"/>
        </w:rPr>
        <w:t> Федерального закона от 29 декабря 2012 года N 273-ФЗ "Об образовании в Российской Федерации".</w:t>
      </w:r>
    </w:p>
    <w:p w:rsidR="0037260E" w:rsidRDefault="0037260E" w:rsidP="0037260E">
      <w:pPr>
        <w:pStyle w:val="msonormal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i/>
          <w:color w:val="000000"/>
          <w:sz w:val="30"/>
          <w:szCs w:val="30"/>
          <w:shd w:val="clear" w:color="auto" w:fill="FFFFFF"/>
        </w:rPr>
      </w:pPr>
    </w:p>
    <w:p w:rsidR="0037260E" w:rsidRDefault="0037260E" w:rsidP="0037260E">
      <w:pPr>
        <w:pStyle w:val="msonormalcxsplast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sz w:val="28"/>
          <w:szCs w:val="28"/>
        </w:rPr>
      </w:pP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МАДОУ    принимаются   дети   в возрасте  от двух  месяцев   до восьми лет (в соответствии с п.1 статьи 67 ФЗ от 29декабря 2012 года № 273-ФЗ «Об образовании в Российской Федерации»)  из числа детей, поставленных  на учет  для  предоставления места в  дошкольной организации    и    которые  получили направление  в МАДОУ   в рамках  реализации муниципальной услуги    по приему заявлений, постановке на учет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зачислению    в МАДОУ, реализующие  основную  образовательную программу дошкольного образования.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Прием  в МАДОУ  осуществляется  в течение всего календарного года  при наличии  свободных мест.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7. Приём детей осуществляется по личному заявлению родителей (законных представителей) детей при предъявлении  оригинала документа, удостоверяющего 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личность родителя (законного представителя), либо  оригинала документа, 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удостоверяющего  личность иностранного  гражданина и лица без гражданства в  Российской Федерации.</w:t>
      </w:r>
    </w:p>
    <w:p w:rsidR="0037260E" w:rsidRDefault="0037260E" w:rsidP="0037260E">
      <w:pPr>
        <w:tabs>
          <w:tab w:val="left" w:pos="0"/>
          <w:tab w:val="left" w:pos="180"/>
        </w:tabs>
        <w:spacing w:after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МАДОУ может осуществлять  прием указанного заявления в форме   электронного документа с использованием  информационно-телекоммуникационных сетей  общего пользования.</w:t>
      </w:r>
    </w:p>
    <w:p w:rsidR="0037260E" w:rsidRDefault="0037260E" w:rsidP="0037260E">
      <w:pPr>
        <w:pStyle w:val="msonormal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В заявлении  для  приема родителями (законными представителями) ребенка указываются следующие сведения:</w:t>
      </w: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>
        <w:rPr>
          <w:bCs/>
          <w:sz w:val="28"/>
          <w:szCs w:val="28"/>
        </w:rPr>
        <w:tab/>
        <w:t>фамилия, имя, отчество (последнее – при наличии)  ребенка;</w:t>
      </w:r>
    </w:p>
    <w:p w:rsidR="0037260E" w:rsidRDefault="0037260E" w:rsidP="0037260E">
      <w:pPr>
        <w:pStyle w:val="msonormal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ab/>
        <w:t>дата  рождения  ребенка;</w:t>
      </w:r>
    </w:p>
    <w:p w:rsidR="0037260E" w:rsidRDefault="0037260E" w:rsidP="0037260E">
      <w:pPr>
        <w:pStyle w:val="msonormal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реквизиты свидетельства  о рождении ребенка;</w:t>
      </w: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</w:t>
      </w:r>
      <w:r>
        <w:rPr>
          <w:bCs/>
          <w:sz w:val="28"/>
          <w:szCs w:val="28"/>
        </w:rPr>
        <w:tab/>
        <w:t>адрес места жительства  (места пребывания, места фактического проживания) ребенка;</w:t>
      </w:r>
    </w:p>
    <w:p w:rsidR="0037260E" w:rsidRDefault="0037260E" w:rsidP="0037260E">
      <w:pPr>
        <w:pStyle w:val="msonormalcxspmiddlecxspmiddlecxspmiddle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5) фамилия, имя, отчество (последнее – при наличии) родителей (законных представителей)  ребенка;</w:t>
      </w:r>
      <w:proofErr w:type="gramEnd"/>
    </w:p>
    <w:p w:rsidR="0037260E" w:rsidRDefault="0037260E" w:rsidP="0037260E">
      <w:pPr>
        <w:pStyle w:val="msonormalcxspmiddlecxspmiddlecxspmiddlecxsplast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6) реквизиты документа, удостоверяющего личность родителя (законного представителя) ребенка;</w:t>
      </w:r>
    </w:p>
    <w:p w:rsidR="0037260E" w:rsidRDefault="0037260E" w:rsidP="0037260E">
      <w:pPr>
        <w:pStyle w:val="msonormalcxspmiddlecxspmiddle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7) реквизиты документа, подтверждающего установление опеки (при наличии);</w:t>
      </w:r>
    </w:p>
    <w:p w:rsidR="0037260E" w:rsidRDefault="0037260E" w:rsidP="0037260E">
      <w:pPr>
        <w:pStyle w:val="msonormalcxspmiddlecxspmiddlecxsplast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8) адрес электронной почты, номер телефона (при наличии) родителей (законных представителей) ребенка;</w:t>
      </w:r>
    </w:p>
    <w:p w:rsidR="0037260E" w:rsidRDefault="0037260E" w:rsidP="0037260E">
      <w:pPr>
        <w:pStyle w:val="msonormalcxspmiddle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9) о выборе языка образования, родного языка  из числа языков народов Российской Федерации, в том числе русского языка, как родного языка.</w:t>
      </w:r>
    </w:p>
    <w:p w:rsidR="0037260E" w:rsidRDefault="0037260E" w:rsidP="0037260E">
      <w:pPr>
        <w:pStyle w:val="msonormalcxspmiddlecxsplast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о потребности в обучении ребенка по адаптированной образовательной программе дошкольного образования и  </w:t>
      </w:r>
      <w:proofErr w:type="gramStart"/>
      <w:r>
        <w:rPr>
          <w:bCs/>
          <w:sz w:val="28"/>
          <w:szCs w:val="28"/>
        </w:rPr>
        <w:t xml:space="preserve">( </w:t>
      </w:r>
      <w:proofErr w:type="gramEnd"/>
      <w:r>
        <w:rPr>
          <w:bCs/>
          <w:sz w:val="28"/>
          <w:szCs w:val="28"/>
        </w:rPr>
        <w:t>или)  в создании  специальных условий для организации обучения и воспитания ребенка  - инвалида в соответствии с индивидуальной программой реабилитации инвалида ( при наличии);</w:t>
      </w:r>
    </w:p>
    <w:p w:rsidR="0037260E" w:rsidRDefault="0037260E" w:rsidP="0037260E">
      <w:pPr>
        <w:pStyle w:val="msonormalcxspmiddlecxsplast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11) о направленности дошкольной группы;</w:t>
      </w:r>
    </w:p>
    <w:p w:rsidR="0037260E" w:rsidRDefault="0037260E" w:rsidP="0037260E">
      <w:pPr>
        <w:pStyle w:val="msonormalcxspmiddlecxsplast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12) о необходимом режиме пребывания ребенка;</w:t>
      </w:r>
    </w:p>
    <w:p w:rsidR="0037260E" w:rsidRDefault="0037260E" w:rsidP="0037260E">
      <w:pPr>
        <w:pStyle w:val="msonormalcxspmiddlecxsplastcxsplast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13) о желаемой дате приема на обучение.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Примерная форма заявления размещается МАДОУ на информационном стенде и на официальном сайте  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Для приема в ДОУ  </w:t>
      </w: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предъявляют следующие документы: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оригинал свидетельства о рождении ребенка или документ, подтверждающий родство заявителя (или законность представления прав ребенка)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б)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i/>
          <w:sz w:val="28"/>
          <w:szCs w:val="28"/>
        </w:rPr>
        <w:t xml:space="preserve">  свидетельство о регистрации по месту жительства ребенка или по месту пребывания на закрепленной территории  или документ, содержащий сведения о месте пребывания, месте фактического проживания ребенка.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 МАДОУ  на время обучения ребенка.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 ребенка, зачисленного в МАДОУ, заводится личное дело, в  котором хранятся  все сданные  документы.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педагогической комиссии.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Требование представления иных документов для приема детей в МАДОУ в части, не урегулированной законодательством об образовании, не допускается.</w:t>
      </w:r>
    </w:p>
    <w:p w:rsidR="0037260E" w:rsidRDefault="0037260E" w:rsidP="0037260E">
      <w:pPr>
        <w:tabs>
          <w:tab w:val="left" w:pos="0"/>
          <w:tab w:val="left" w:pos="180"/>
        </w:tabs>
        <w:spacing w:after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9. </w:t>
      </w:r>
      <w:proofErr w:type="gramStart"/>
      <w:r>
        <w:rPr>
          <w:bCs/>
          <w:sz w:val="28"/>
          <w:szCs w:val="28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уставом ДОУ </w:t>
      </w:r>
      <w:r>
        <w:rPr>
          <w:sz w:val="28"/>
          <w:szCs w:val="28"/>
        </w:rPr>
        <w:t>со сведениями о дате  предоставления и регистрационном  номере лицензии</w:t>
      </w:r>
      <w:r>
        <w:rPr>
          <w:bCs/>
          <w:sz w:val="28"/>
          <w:szCs w:val="28"/>
        </w:rPr>
        <w:t xml:space="preserve">  на осуществление  образовательной  деятельности,  с образовательными программами и другими документами, регламентирующими  организацию и осуществление  образовательной деятельности, с  правами  и обязанности воспитанников   фиксируется в заявлении о приеме в МАДОУ  и заверяется личной подписью родителей (законных представителей</w:t>
      </w:r>
      <w:proofErr w:type="gramEnd"/>
      <w:r>
        <w:rPr>
          <w:bCs/>
          <w:sz w:val="28"/>
          <w:szCs w:val="28"/>
        </w:rPr>
        <w:t>) ребенка.</w:t>
      </w: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 w:line="276" w:lineRule="auto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Подписью  родителей (законных  представителей)   воспитанника фиксируется  также  согласие  на обработку их персональных данных и персональных данных  ребенка в порядке, установленном  законодательством Российской Федерации.</w:t>
      </w: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 w:line="276" w:lineRule="auto"/>
        <w:ind w:left="-180"/>
        <w:contextualSpacing/>
        <w:jc w:val="both"/>
        <w:rPr>
          <w:bCs/>
          <w:sz w:val="28"/>
          <w:szCs w:val="28"/>
        </w:rPr>
      </w:pPr>
    </w:p>
    <w:p w:rsidR="0037260E" w:rsidRDefault="0037260E" w:rsidP="0037260E">
      <w:pPr>
        <w:pStyle w:val="msonormal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заявления о  приеме - приложение № 1.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10. </w:t>
      </w:r>
      <w:r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могут направить заявление о приеме в МАДОУ почтовым сообщением с уведомлением о вручении посредством официального сайта учредителя образовательной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(функций).</w:t>
      </w: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Оригинал паспорта  или  иного документа, удостоверяющего  личность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законных представителей), и другие  документы в  соответствии  п.7, предъявляются в МАДОУ  до начала   посещения  ребенком МАДОУ   </w:t>
      </w:r>
      <w:r>
        <w:rPr>
          <w:color w:val="0000FF"/>
          <w:sz w:val="28"/>
          <w:szCs w:val="28"/>
        </w:rPr>
        <w:t>(в течение 14 дней после указанной  в заявлении  даты зачисления  в дошкольную  организацию или до  указанной в заявлении даты).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случае невозможности представления документов в срок родители (законные представители) детей информируют об этом заведующего МАДОУ (на личном </w:t>
      </w:r>
      <w:r>
        <w:rPr>
          <w:sz w:val="28"/>
          <w:szCs w:val="28"/>
        </w:rPr>
        <w:lastRenderedPageBreak/>
        <w:t>приеме, по телефону, по электронной почте), совместно с ним определяют дополнительный срок представления документов).</w:t>
      </w:r>
      <w:proofErr w:type="gramEnd"/>
    </w:p>
    <w:p w:rsidR="0037260E" w:rsidRDefault="0037260E" w:rsidP="0037260E">
      <w:pPr>
        <w:tabs>
          <w:tab w:val="left" w:pos="0"/>
          <w:tab w:val="left" w:pos="180"/>
        </w:tabs>
        <w:spacing w:after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11. При приеме в  МАДОУ  детей с ограниченными возможностями здоровья, детей-инвалидов  в ней создаются  специальные условия  получения  образования  в соответствии со ст.  79  Федерального  закона    № 273 – ФЗ  «Об   образовании  в Российской  Федерации».</w:t>
      </w: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12. Заявление о приеме и прилагаемые к нему документы, представленные родителями (законными представителями) детей, регистрируется  уполномоченным им должностным лицом, ответственным за прием документов, в журнале приема заявлений в МАДОУ. </w:t>
      </w:r>
    </w:p>
    <w:p w:rsidR="0037260E" w:rsidRDefault="0037260E" w:rsidP="0037260E">
      <w:pPr>
        <w:pStyle w:val="msonormal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журнала приема - приложение № 2.</w:t>
      </w:r>
    </w:p>
    <w:p w:rsidR="0037260E" w:rsidRDefault="0037260E" w:rsidP="0037260E">
      <w:pPr>
        <w:pStyle w:val="msonormalcxspmiddle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13. Родителям (законным представителям) детей, представившим документы, выдается расписка о приеме документов, содержащая информацию о регистрационном  номере заявления о приеме   ребенка в МАДОУ,  о перечне представленных документов. Расписка заверяется подписью должностного лица, ответственного за прием документов.</w:t>
      </w:r>
    </w:p>
    <w:p w:rsidR="0037260E" w:rsidRDefault="0037260E" w:rsidP="0037260E">
      <w:pPr>
        <w:pStyle w:val="msonormalcxspmiddle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</w:p>
    <w:p w:rsidR="0037260E" w:rsidRDefault="0037260E" w:rsidP="0037260E">
      <w:pPr>
        <w:pStyle w:val="msonormal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расписк</w:t>
      </w:r>
      <w:proofErr w:type="gramStart"/>
      <w:r>
        <w:rPr>
          <w:b/>
          <w:bCs/>
          <w:sz w:val="28"/>
          <w:szCs w:val="28"/>
          <w:u w:val="single"/>
        </w:rPr>
        <w:t>и-</w:t>
      </w:r>
      <w:proofErr w:type="gramEnd"/>
      <w:r>
        <w:rPr>
          <w:b/>
          <w:bCs/>
          <w:sz w:val="28"/>
          <w:szCs w:val="28"/>
          <w:u w:val="single"/>
        </w:rPr>
        <w:t xml:space="preserve"> приложение №  3</w:t>
      </w: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14.</w:t>
      </w:r>
      <w:r>
        <w:rPr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 в соответствии с пунктом 7 настоящего Порядка, остаются на учете детей, нуждающихся в предоставлении места в МАДОУ. Место в МАДОУ ребенку предоставляется при освобождении мест в соответствующей возрастной группе в течение года</w:t>
      </w:r>
    </w:p>
    <w:p w:rsidR="0037260E" w:rsidRDefault="0037260E" w:rsidP="0037260E">
      <w:pPr>
        <w:pStyle w:val="msonormal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15.После приема документов, указанных в </w:t>
      </w:r>
      <w:hyperlink r:id="rId7" w:anchor="Par68#Par68" w:tooltip="Ссылка на текущий документ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 настоящих Правил, МАДОУ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37260E" w:rsidRDefault="0037260E" w:rsidP="0037260E">
      <w:pPr>
        <w:tabs>
          <w:tab w:val="left" w:pos="0"/>
          <w:tab w:val="left" w:pos="180"/>
        </w:tabs>
        <w:spacing w:after="0" w:line="240" w:lineRule="auto"/>
        <w:ind w:left="-180"/>
        <w:contextualSpacing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16.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Заведующая МАДОУ  издает распорядительный акт (приказ) о зачислении ребенка  в МАДОУ  в течение трех рабочих дней после заключения договора. 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Приказ размещается в 3-х  </w:t>
      </w:r>
      <w:proofErr w:type="spellStart"/>
      <w:r>
        <w:rPr>
          <w:rFonts w:ascii="Times New Roman" w:hAnsi="Times New Roman"/>
          <w:bCs/>
          <w:i/>
          <w:sz w:val="28"/>
          <w:szCs w:val="28"/>
          <w:lang w:eastAsia="ru-RU"/>
        </w:rPr>
        <w:t>дневный</w:t>
      </w:r>
      <w:proofErr w:type="spellEnd"/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срок после издания на информационном стенде   МАДОУ. На официальном сайте ДОУ в сети Интернет размещаются реквизиты  приказа, наименование возрастной группы, число детей зачисленных в указанную возрастную группу. </w:t>
      </w:r>
    </w:p>
    <w:p w:rsidR="0037260E" w:rsidRDefault="0037260E" w:rsidP="0037260E">
      <w:pPr>
        <w:pStyle w:val="ConsPlusNormal"/>
        <w:tabs>
          <w:tab w:val="left" w:pos="0"/>
          <w:tab w:val="left" w:pos="180"/>
        </w:tabs>
        <w:ind w:lef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17. Посл</w:t>
      </w:r>
      <w:r>
        <w:rPr>
          <w:rFonts w:ascii="Times New Roman" w:hAnsi="Times New Roman" w:cs="Times New Roman"/>
          <w:sz w:val="28"/>
          <w:szCs w:val="28"/>
        </w:rPr>
        <w:t>е издания распорядительного акта (приказа) ребенок снимается с учета детей, нуждающихся в предоставлении места в МАДОУ, в порядке предоставления муниципальной услуги.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18. МАДОУ имеет право принять   детей  в порядке перевода  из другой дошкольной организации  муниципального района  при</w:t>
      </w:r>
      <w:r>
        <w:rPr>
          <w:rFonts w:ascii="Times New Roman" w:hAnsi="Times New Roman"/>
          <w:color w:val="000000"/>
          <w:sz w:val="28"/>
          <w:szCs w:val="28"/>
        </w:rPr>
        <w:t xml:space="preserve">  наличии свободных мест соответствующей возрастной категории в следующих случаях: 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инициативе родителей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законных представителей) воспитанника;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прекращения деятельности   исходной организации, аннулирования лицензии на  осуществление образовательной  деятельности;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приостановления действия лицензии.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19. </w:t>
      </w:r>
      <w:r>
        <w:rPr>
          <w:rFonts w:ascii="Times New Roman" w:hAnsi="Times New Roman"/>
          <w:sz w:val="28"/>
          <w:szCs w:val="28"/>
        </w:rPr>
        <w:t xml:space="preserve">В приеме  в МАДОУ может быть  отказано  только по причине  отсутствия в нем  свободных  мест. В случае отсутствия мест  в МАДОУ  родители (законные представители)  ребенка   для решения вопроса  о его  устройстве  в другое  МАДОУ  обращаются непосредственно в орган  местного  самоуправления, осуществляющий  управление   в сфере образования.  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20. Прием  в МАДОУ в порядке перевода  по инициативе родителей  (законных представителей) ребенка  осуществляется  после обращения  их  в орган местного самоуправления для направления в ДОУ в рамках муниципальной услуги  и получения информации о предоставлении места в ДОУ 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21.После приема заявления и личного дела    МАДОУ заключает договор  об образовании  по образовательным программам дошкольного образования с родителями (законными представителями воспитанника и в течение  трех  рабочих дней  после заключения договора  издает распорядительный акт о зачислении  воспитанника в порядке перевода.</w:t>
      </w:r>
      <w:proofErr w:type="gramEnd"/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22. В течение двух  рабочих дней  </w:t>
      </w:r>
      <w:proofErr w:type="gramStart"/>
      <w:r>
        <w:rPr>
          <w:rFonts w:ascii="Times New Roman" w:hAnsi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распорядительного акта о зачислении  воспитанника в порядке перевода МАДОУ письменно  уведомляет исходную организацию  о номере, дате распорядительного акта о зачислении  воспитанника 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23. Прием  в порядке перевода  в случае прекращения деятельности  МАДОУ, аннулирования лицензии, в случае приостановления лицензии  осуществляется на основании   представленных исходной организацией  списочного состава  воспитанников,  письменных согласий  родителей (законных представителей)  воспитанников, личных  дел.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основании  представленных документов  МАДОУ заключает договор  с родителями (законными представителями)  воспитанников и в течение трех  рабочих дней  после заключения  договора  издает распорядительный акт (приказ)  о зачислении  воспитанника в  порядке перевода в связи  с прекращением  деятельности МАДОУ, аннулированием лицензии, приостановлением действия лицензии.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распорядительном акте  о зачислении  делается </w:t>
      </w:r>
      <w:proofErr w:type="gramStart"/>
      <w:r>
        <w:rPr>
          <w:rFonts w:ascii="Times New Roman" w:hAnsi="Times New Roman"/>
          <w:sz w:val="28"/>
          <w:szCs w:val="28"/>
        </w:rPr>
        <w:t>запись</w:t>
      </w:r>
      <w:proofErr w:type="gramEnd"/>
      <w:r>
        <w:rPr>
          <w:rFonts w:ascii="Times New Roman" w:hAnsi="Times New Roman"/>
          <w:sz w:val="28"/>
          <w:szCs w:val="28"/>
        </w:rPr>
        <w:t xml:space="preserve">  о зачислении  воспитанника в порядке перевода  с указанием МАДОУ, в которой он обучался до перевода, возрастной категории воспитанника и направленности группы.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На основании переданных личных дел  на воспитанников в МАДОУ формируются  новые личные дела, включающие, в том числе, выписку  из распорядительного акта  о зачислении в порядке  перевода, соответствующие письменные согласия  родителей (законных представителей)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24. Прием граждан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в филиале МАДОУ осуществляется в соответствии с правилами приёма на обучение в МАДОУ.</w:t>
      </w: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tabs>
          <w:tab w:val="left" w:pos="0"/>
          <w:tab w:val="left" w:pos="180"/>
          <w:tab w:val="left" w:pos="1260"/>
        </w:tabs>
        <w:spacing w:after="0" w:line="240" w:lineRule="auto"/>
        <w:ind w:left="-180"/>
        <w:jc w:val="both"/>
        <w:rPr>
          <w:rFonts w:ascii="Times New Roman" w:hAnsi="Times New Roman"/>
          <w:sz w:val="28"/>
          <w:szCs w:val="28"/>
        </w:rPr>
      </w:pPr>
    </w:p>
    <w:p w:rsidR="0037260E" w:rsidRDefault="0037260E" w:rsidP="0037260E">
      <w:pPr>
        <w:pStyle w:val="Heading1"/>
        <w:spacing w:before="72" w:line="321" w:lineRule="exact"/>
        <w:ind w:left="0" w:right="405"/>
        <w:jc w:val="left"/>
        <w:rPr>
          <w:rFonts w:eastAsia="Calibri"/>
          <w:b w:val="0"/>
          <w:bCs w:val="0"/>
        </w:rPr>
      </w:pPr>
    </w:p>
    <w:p w:rsidR="0037260E" w:rsidRDefault="0037260E" w:rsidP="0037260E">
      <w:pPr>
        <w:pStyle w:val="Heading1"/>
        <w:spacing w:before="72" w:line="321" w:lineRule="exact"/>
        <w:ind w:left="0" w:right="405"/>
        <w:jc w:val="left"/>
        <w:rPr>
          <w:sz w:val="24"/>
          <w:szCs w:val="24"/>
        </w:rPr>
      </w:pPr>
    </w:p>
    <w:p w:rsidR="0037260E" w:rsidRDefault="0037260E" w:rsidP="0037260E">
      <w:pPr>
        <w:spacing w:after="0" w:line="240" w:lineRule="auto"/>
        <w:ind w:left="4527" w:right="2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МАДОУ «Детский сад Радуга»г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олма </w:t>
      </w:r>
    </w:p>
    <w:p w:rsidR="0037260E" w:rsidRDefault="0037260E" w:rsidP="0037260E">
      <w:pPr>
        <w:spacing w:after="0" w:line="240" w:lineRule="auto"/>
        <w:ind w:left="4527" w:right="23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Александровой Татьяне Николаевне</w:t>
      </w:r>
    </w:p>
    <w:p w:rsidR="0037260E" w:rsidRDefault="0037260E" w:rsidP="0037260E">
      <w:pPr>
        <w:tabs>
          <w:tab w:val="left" w:pos="9406"/>
        </w:tabs>
        <w:spacing w:after="0" w:line="240" w:lineRule="auto"/>
        <w:ind w:left="4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9D1ACA" w:rsidRPr="009D1ACA">
        <w:pict>
          <v:shape id="_x0000_s1030" style="position:absolute;left:0;text-align:left;margin-left:269.4pt;margin-top:11.5pt;width:242.2pt;height:.1pt;z-index:-251660288;mso-wrap-distance-left:0;mso-wrap-distance-right:0;mso-position-horizontal-relative:page;mso-position-vertical-relative:text" coordorigin="5388,230" coordsize="4844,0" path="m5388,230r4843,e" filled="f" strokeweight=".19472mm">
            <v:path arrowok="t"/>
            <w10:wrap type="topAndBottom" anchorx="page"/>
          </v:shape>
        </w:pict>
      </w:r>
    </w:p>
    <w:p w:rsidR="0037260E" w:rsidRDefault="0037260E" w:rsidP="0037260E">
      <w:pPr>
        <w:spacing w:after="0" w:line="240" w:lineRule="auto"/>
        <w:ind w:left="4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Фамилия,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имя,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отчество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представителя)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реквизиты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удостоверяющего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личность:</w:t>
      </w:r>
    </w:p>
    <w:p w:rsidR="0037260E" w:rsidRDefault="0037260E" w:rsidP="0037260E">
      <w:pPr>
        <w:tabs>
          <w:tab w:val="left" w:pos="6372"/>
          <w:tab w:val="left" w:pos="7382"/>
          <w:tab w:val="left" w:pos="8098"/>
          <w:tab w:val="left" w:pos="8505"/>
        </w:tabs>
        <w:spacing w:after="0" w:line="240" w:lineRule="auto"/>
        <w:ind w:left="4527" w:right="20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37260E" w:rsidRDefault="0037260E" w:rsidP="0037260E">
      <w:pPr>
        <w:tabs>
          <w:tab w:val="left" w:pos="9462"/>
        </w:tabs>
        <w:spacing w:after="0" w:line="240" w:lineRule="auto"/>
        <w:ind w:left="4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9D1ACA" w:rsidRPr="009D1ACA">
        <w:pict>
          <v:shape id="_x0000_s1031" style="position:absolute;left:0;text-align:left;margin-left:269.4pt;margin-top:10.75pt;width:242.2pt;height:.1pt;z-index:-251659264;mso-wrap-distance-left:0;mso-wrap-distance-right:0;mso-position-horizontal-relative:page;mso-position-vertical-relative:text" coordorigin="5388,215" coordsize="4844,0" path="m5388,215r4843,e" filled="f" strokeweight=".19472mm">
            <v:path arrowok="t"/>
            <w10:wrap type="topAndBottom" anchorx="page"/>
          </v:shape>
        </w:pict>
      </w:r>
    </w:p>
    <w:p w:rsidR="0037260E" w:rsidRDefault="0037260E" w:rsidP="0037260E">
      <w:pPr>
        <w:pStyle w:val="a4"/>
        <w:ind w:left="0" w:firstLine="0"/>
        <w:jc w:val="left"/>
        <w:rPr>
          <w:sz w:val="24"/>
          <w:szCs w:val="24"/>
        </w:rPr>
      </w:pPr>
    </w:p>
    <w:p w:rsidR="0037260E" w:rsidRDefault="0037260E" w:rsidP="0037260E">
      <w:pPr>
        <w:tabs>
          <w:tab w:val="left" w:pos="3197"/>
          <w:tab w:val="left" w:pos="4408"/>
          <w:tab w:val="left" w:pos="5896"/>
          <w:tab w:val="left" w:pos="6587"/>
        </w:tabs>
        <w:spacing w:after="0" w:line="240" w:lineRule="auto"/>
        <w:ind w:left="43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</w:rPr>
        <w:t>г.</w:t>
      </w:r>
    </w:p>
    <w:p w:rsidR="0037260E" w:rsidRDefault="0037260E" w:rsidP="0037260E">
      <w:pPr>
        <w:pStyle w:val="a4"/>
        <w:ind w:left="0" w:firstLine="0"/>
        <w:jc w:val="left"/>
        <w:rPr>
          <w:b/>
          <w:sz w:val="24"/>
          <w:szCs w:val="24"/>
        </w:rPr>
      </w:pPr>
    </w:p>
    <w:p w:rsidR="0037260E" w:rsidRDefault="0037260E" w:rsidP="0037260E">
      <w:pPr>
        <w:spacing w:after="0" w:line="240" w:lineRule="auto"/>
        <w:ind w:left="14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Муниципальное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автономное дошкольное образовательное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учреждение</w:t>
      </w:r>
    </w:p>
    <w:p w:rsidR="0037260E" w:rsidRDefault="0037260E" w:rsidP="0037260E">
      <w:pPr>
        <w:tabs>
          <w:tab w:val="left" w:pos="10180"/>
        </w:tabs>
        <w:spacing w:after="0" w:line="240" w:lineRule="auto"/>
        <w:ind w:left="839" w:right="4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 «Радуга» 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 xml:space="preserve">олма  в группу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7260E" w:rsidRDefault="0037260E" w:rsidP="0037260E">
      <w:pPr>
        <w:tabs>
          <w:tab w:val="left" w:pos="4919"/>
        </w:tabs>
        <w:spacing w:after="0" w:line="240" w:lineRule="auto"/>
        <w:ind w:left="839" w:right="12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(последнее – при наличии)</w:t>
      </w:r>
      <w:r>
        <w:rPr>
          <w:rFonts w:ascii="Times New Roman" w:hAnsi="Times New Roman"/>
          <w:spacing w:val="-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ребенка),</w:t>
      </w:r>
    </w:p>
    <w:p w:rsidR="0037260E" w:rsidRDefault="0037260E" w:rsidP="0037260E">
      <w:pPr>
        <w:tabs>
          <w:tab w:val="left" w:pos="1689"/>
          <w:tab w:val="left" w:pos="3868"/>
          <w:tab w:val="left" w:pos="4616"/>
          <w:tab w:val="left" w:pos="5783"/>
        </w:tabs>
        <w:spacing w:after="0" w:line="240" w:lineRule="auto"/>
        <w:ind w:left="839" w:right="4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рождения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 w:rsidR="0037260E" w:rsidRDefault="0037260E" w:rsidP="0037260E">
      <w:pPr>
        <w:tabs>
          <w:tab w:val="left" w:pos="2764"/>
          <w:tab w:val="left" w:pos="4890"/>
          <w:tab w:val="left" w:pos="9535"/>
        </w:tabs>
        <w:spacing w:after="0" w:line="240" w:lineRule="auto"/>
        <w:ind w:left="839" w:right="10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свидетельства о рождении (документа, удостоверяющего личность) ребенка:</w:t>
      </w:r>
      <w:r>
        <w:rPr>
          <w:rFonts w:ascii="Times New Roman" w:hAnsi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кем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выдано</w:t>
      </w:r>
    </w:p>
    <w:p w:rsidR="0037260E" w:rsidRDefault="0037260E" w:rsidP="0037260E">
      <w:pPr>
        <w:tabs>
          <w:tab w:val="left" w:pos="9695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37260E" w:rsidRDefault="0037260E" w:rsidP="0037260E">
      <w:pPr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pacing w:val="9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жительства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(места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пребывания,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места</w:t>
      </w:r>
      <w:r>
        <w:rPr>
          <w:rFonts w:ascii="Times New Roman" w:hAnsi="Times New Roman"/>
          <w:spacing w:val="9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фактического</w:t>
      </w:r>
      <w:r>
        <w:rPr>
          <w:rFonts w:ascii="Times New Roman" w:hAnsi="Times New Roman"/>
          <w:spacing w:val="8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проживания)</w:t>
      </w:r>
      <w:r>
        <w:rPr>
          <w:rFonts w:ascii="Times New Roman" w:hAnsi="Times New Roman"/>
          <w:spacing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ребенка:</w:t>
      </w:r>
    </w:p>
    <w:p w:rsidR="0037260E" w:rsidRDefault="0037260E" w:rsidP="0037260E">
      <w:pPr>
        <w:tabs>
          <w:tab w:val="left" w:pos="9925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37260E" w:rsidRDefault="0037260E" w:rsidP="0037260E">
      <w:pPr>
        <w:tabs>
          <w:tab w:val="left" w:pos="8549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организовать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моего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языке,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изучение</w:t>
      </w:r>
    </w:p>
    <w:p w:rsidR="0037260E" w:rsidRDefault="0037260E" w:rsidP="0037260E">
      <w:pPr>
        <w:tabs>
          <w:tab w:val="left" w:pos="3772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языка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родного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языка.</w:t>
      </w:r>
    </w:p>
    <w:p w:rsidR="0037260E" w:rsidRDefault="0037260E" w:rsidP="0037260E">
      <w:pPr>
        <w:tabs>
          <w:tab w:val="left" w:pos="6415"/>
          <w:tab w:val="left" w:pos="7922"/>
          <w:tab w:val="left" w:pos="9765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режим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пребывания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37260E" w:rsidRDefault="0037260E" w:rsidP="0037260E">
      <w:pPr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Ребенок:</w:t>
      </w:r>
    </w:p>
    <w:p w:rsidR="0037260E" w:rsidRDefault="0037260E" w:rsidP="0037260E">
      <w:pPr>
        <w:pStyle w:val="a6"/>
        <w:numPr>
          <w:ilvl w:val="0"/>
          <w:numId w:val="1"/>
        </w:numPr>
        <w:tabs>
          <w:tab w:val="left" w:pos="1153"/>
        </w:tabs>
        <w:ind w:right="413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>/не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нуждается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(нужное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подчеркнуть)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адаптированной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программе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дошкольного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</w:p>
    <w:p w:rsidR="0037260E" w:rsidRDefault="0037260E" w:rsidP="0037260E">
      <w:pPr>
        <w:pStyle w:val="a6"/>
        <w:numPr>
          <w:ilvl w:val="0"/>
          <w:numId w:val="1"/>
        </w:numPr>
        <w:tabs>
          <w:tab w:val="left" w:pos="1066"/>
        </w:tabs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>/не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нуждается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(нужное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подчеркнуть)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создании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условий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ребенка-инвалида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реабилитации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инвалида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(при наличии).</w:t>
      </w:r>
    </w:p>
    <w:p w:rsidR="0037260E" w:rsidRDefault="0037260E" w:rsidP="0037260E">
      <w:pPr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родителях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представителях)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ребенка:</w:t>
      </w:r>
    </w:p>
    <w:p w:rsidR="0037260E" w:rsidRDefault="0037260E" w:rsidP="0037260E">
      <w:pPr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</w:t>
      </w:r>
    </w:p>
    <w:p w:rsidR="0037260E" w:rsidRDefault="0037260E" w:rsidP="0037260E">
      <w:pPr>
        <w:tabs>
          <w:tab w:val="left" w:pos="10069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7260E" w:rsidRDefault="0037260E" w:rsidP="0037260E">
      <w:pPr>
        <w:tabs>
          <w:tab w:val="left" w:pos="4290"/>
          <w:tab w:val="left" w:pos="10073"/>
        </w:tabs>
        <w:spacing w:after="0" w:line="240" w:lineRule="auto"/>
        <w:ind w:left="839" w:right="5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папа</w:t>
      </w:r>
    </w:p>
    <w:p w:rsidR="0037260E" w:rsidRDefault="0037260E" w:rsidP="0037260E">
      <w:pPr>
        <w:tabs>
          <w:tab w:val="left" w:pos="10069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(ФИО)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7260E" w:rsidRDefault="0037260E" w:rsidP="0037260E">
      <w:pPr>
        <w:tabs>
          <w:tab w:val="left" w:pos="2504"/>
          <w:tab w:val="left" w:pos="4175"/>
          <w:tab w:val="left" w:pos="4211"/>
          <w:tab w:val="left" w:pos="4677"/>
          <w:tab w:val="left" w:pos="6610"/>
          <w:tab w:val="left" w:pos="8553"/>
          <w:tab w:val="left" w:pos="9767"/>
          <w:tab w:val="left" w:pos="10073"/>
        </w:tabs>
        <w:spacing w:after="0" w:line="240" w:lineRule="auto"/>
        <w:ind w:left="839" w:right="4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электронной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почты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Реквизиты</w:t>
      </w:r>
      <w:r>
        <w:rPr>
          <w:rFonts w:ascii="Times New Roman" w:hAnsi="Times New Roman"/>
          <w:sz w:val="24"/>
          <w:szCs w:val="24"/>
        </w:rPr>
        <w:tab/>
        <w:t>документа,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подтверждающего</w:t>
      </w:r>
      <w:r>
        <w:rPr>
          <w:rFonts w:ascii="Times New Roman" w:hAnsi="Times New Roman"/>
          <w:sz w:val="24"/>
          <w:szCs w:val="24"/>
        </w:rPr>
        <w:tab/>
        <w:t>установление</w:t>
      </w:r>
      <w:r>
        <w:rPr>
          <w:rFonts w:ascii="Times New Roman" w:hAnsi="Times New Roman"/>
          <w:sz w:val="24"/>
          <w:szCs w:val="24"/>
        </w:rPr>
        <w:tab/>
        <w:t>опеки</w:t>
      </w:r>
      <w:r>
        <w:rPr>
          <w:rFonts w:ascii="Times New Roman" w:hAnsi="Times New Roman"/>
          <w:sz w:val="24"/>
          <w:szCs w:val="24"/>
        </w:rPr>
        <w:tab/>
        <w:t>(при</w:t>
      </w:r>
      <w:r>
        <w:rPr>
          <w:rFonts w:ascii="Times New Roman" w:hAnsi="Times New Roman"/>
          <w:spacing w:val="-5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наличии):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37260E" w:rsidRDefault="0037260E" w:rsidP="0037260E">
      <w:pPr>
        <w:tabs>
          <w:tab w:val="left" w:pos="2731"/>
          <w:tab w:val="left" w:pos="5524"/>
          <w:tab w:val="left" w:pos="9863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кем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37260E" w:rsidRDefault="0037260E" w:rsidP="0037260E">
      <w:pPr>
        <w:tabs>
          <w:tab w:val="left" w:pos="1415"/>
          <w:tab w:val="left" w:pos="3306"/>
          <w:tab w:val="left" w:pos="4002"/>
          <w:tab w:val="left" w:pos="5821"/>
          <w:tab w:val="left" w:pos="8418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</w:p>
    <w:p w:rsidR="0037260E" w:rsidRDefault="0037260E" w:rsidP="0037260E">
      <w:pPr>
        <w:tabs>
          <w:tab w:val="left" w:pos="4808"/>
          <w:tab w:val="left" w:pos="6216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подачи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заявления</w:t>
      </w:r>
      <w:r>
        <w:rPr>
          <w:rFonts w:ascii="Times New Roman" w:hAnsi="Times New Roman"/>
          <w:sz w:val="24"/>
          <w:szCs w:val="24"/>
        </w:rPr>
        <w:tab/>
        <w:t>подпись</w:t>
      </w:r>
      <w:r>
        <w:rPr>
          <w:rFonts w:ascii="Times New Roman" w:hAnsi="Times New Roman"/>
          <w:sz w:val="24"/>
          <w:szCs w:val="24"/>
        </w:rPr>
        <w:tab/>
        <w:t>фамилия,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инициалы</w:t>
      </w:r>
    </w:p>
    <w:p w:rsidR="0037260E" w:rsidRDefault="0037260E" w:rsidP="0037260E">
      <w:pPr>
        <w:spacing w:after="0" w:line="240" w:lineRule="auto"/>
        <w:ind w:left="839" w:right="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уставом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МАДОУ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«Детский сад «Радуга»г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олма»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лицензией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деятельности, образовательными программами и иными документами, </w:t>
      </w:r>
      <w:r>
        <w:rPr>
          <w:rFonts w:ascii="Times New Roman" w:hAnsi="Times New Roman"/>
          <w:sz w:val="24"/>
          <w:szCs w:val="24"/>
        </w:rPr>
        <w:lastRenderedPageBreak/>
        <w:t>регламентирующими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осуществление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деятельности,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ознакомлен(а):</w:t>
      </w:r>
    </w:p>
    <w:p w:rsidR="0037260E" w:rsidRDefault="0037260E" w:rsidP="0037260E">
      <w:pPr>
        <w:tabs>
          <w:tab w:val="left" w:pos="1415"/>
          <w:tab w:val="left" w:pos="3368"/>
          <w:tab w:val="left" w:pos="4060"/>
          <w:tab w:val="left" w:pos="5879"/>
          <w:tab w:val="left" w:pos="8475"/>
        </w:tabs>
        <w:spacing w:after="0" w:line="240" w:lineRule="auto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/</w:t>
      </w:r>
    </w:p>
    <w:p w:rsidR="0037260E" w:rsidRDefault="0037260E" w:rsidP="0037260E">
      <w:pPr>
        <w:tabs>
          <w:tab w:val="left" w:pos="6382"/>
        </w:tabs>
        <w:spacing w:after="0" w:line="240" w:lineRule="auto"/>
        <w:ind w:left="45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>фамилия,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инициалы</w:t>
      </w:r>
    </w:p>
    <w:p w:rsidR="0037260E" w:rsidRDefault="0037260E" w:rsidP="0037260E">
      <w:pPr>
        <w:spacing w:after="0"/>
        <w:rPr>
          <w:sz w:val="20"/>
        </w:rPr>
        <w:sectPr w:rsidR="0037260E">
          <w:pgSz w:w="11910" w:h="16840"/>
          <w:pgMar w:top="1040" w:right="440" w:bottom="280" w:left="860" w:header="720" w:footer="720" w:gutter="0"/>
          <w:cols w:space="720"/>
        </w:sectPr>
      </w:pPr>
    </w:p>
    <w:p w:rsidR="0037260E" w:rsidRDefault="0037260E" w:rsidP="003726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60E" w:rsidRDefault="0037260E" w:rsidP="0037260E">
      <w:pPr>
        <w:tabs>
          <w:tab w:val="left" w:pos="0"/>
          <w:tab w:val="left" w:pos="180"/>
        </w:tabs>
        <w:spacing w:after="0"/>
        <w:ind w:left="-180"/>
        <w:contextualSpacing/>
        <w:jc w:val="both"/>
        <w:rPr>
          <w:bCs/>
          <w:sz w:val="28"/>
          <w:szCs w:val="28"/>
        </w:rPr>
      </w:pP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</w:p>
    <w:p w:rsidR="0037260E" w:rsidRDefault="0037260E" w:rsidP="0037260E">
      <w:pPr>
        <w:pStyle w:val="msonormal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</w:p>
    <w:p w:rsidR="0037260E" w:rsidRDefault="0037260E" w:rsidP="0037260E">
      <w:pPr>
        <w:pStyle w:val="msonormalcxspmiddle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</w:p>
    <w:p w:rsidR="0037260E" w:rsidRDefault="0037260E" w:rsidP="0037260E">
      <w:pPr>
        <w:pStyle w:val="msonormalcxspmiddlecxspmiddle"/>
        <w:tabs>
          <w:tab w:val="left" w:pos="0"/>
          <w:tab w:val="left" w:pos="180"/>
        </w:tabs>
        <w:spacing w:before="0" w:beforeAutospacing="0" w:after="0" w:afterAutospacing="0"/>
        <w:ind w:left="-180"/>
        <w:contextualSpacing/>
        <w:jc w:val="both"/>
        <w:rPr>
          <w:bCs/>
          <w:sz w:val="28"/>
          <w:szCs w:val="28"/>
        </w:rPr>
      </w:pPr>
    </w:p>
    <w:p w:rsidR="0037260E" w:rsidRDefault="0037260E" w:rsidP="0037260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37260E">
          <w:pgSz w:w="11906" w:h="16838"/>
          <w:pgMar w:top="540" w:right="567" w:bottom="540" w:left="1134" w:header="709" w:footer="709" w:gutter="0"/>
          <w:pgNumType w:start="0"/>
          <w:cols w:space="720"/>
        </w:sectPr>
      </w:pPr>
    </w:p>
    <w:p w:rsidR="0037260E" w:rsidRDefault="0037260E" w:rsidP="0037260E">
      <w:pPr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</w:p>
    <w:p w:rsidR="0037260E" w:rsidRDefault="0037260E" w:rsidP="003726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Журнал приема заявлений  в Муниципальное автономное дошкольное образовательное учреждение </w:t>
      </w:r>
    </w:p>
    <w:p w:rsidR="0037260E" w:rsidRDefault="0037260E" w:rsidP="003726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«Детский сад  «Радуга» 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олма</w:t>
      </w:r>
    </w:p>
    <w:p w:rsidR="0037260E" w:rsidRDefault="0037260E" w:rsidP="0037260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417"/>
        <w:gridCol w:w="2410"/>
        <w:gridCol w:w="1418"/>
        <w:gridCol w:w="1842"/>
        <w:gridCol w:w="2694"/>
        <w:gridCol w:w="2835"/>
        <w:gridCol w:w="1417"/>
      </w:tblGrid>
      <w:tr w:rsidR="0037260E" w:rsidTr="00372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0E" w:rsidRDefault="003726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  <w:p w:rsidR="0037260E" w:rsidRDefault="003726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приема заявления / </w:t>
            </w:r>
          </w:p>
          <w:p w:rsidR="0037260E" w:rsidRDefault="0037260E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регистрационный  номер заявления</w:t>
            </w:r>
          </w:p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фактического проживания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 родителе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законных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документов, принятых от родителе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должностного лица, ответственного за приём документов</w:t>
            </w:r>
          </w:p>
        </w:tc>
      </w:tr>
      <w:tr w:rsidR="0037260E" w:rsidTr="003726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0E" w:rsidRDefault="0037260E">
            <w:pPr>
              <w:spacing w:after="24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260E" w:rsidRDefault="0037260E" w:rsidP="0037260E">
      <w:pPr>
        <w:spacing w:after="0"/>
        <w:rPr>
          <w:rFonts w:ascii="Times New Roman" w:hAnsi="Times New Roman"/>
          <w:sz w:val="28"/>
          <w:szCs w:val="28"/>
        </w:rPr>
        <w:sectPr w:rsidR="0037260E">
          <w:pgSz w:w="16838" w:h="11906" w:orient="landscape"/>
          <w:pgMar w:top="567" w:right="539" w:bottom="1134" w:left="539" w:header="709" w:footer="709" w:gutter="0"/>
          <w:pgNumType w:start="0"/>
          <w:cols w:space="720"/>
        </w:sectPr>
      </w:pPr>
    </w:p>
    <w:p w:rsidR="0037260E" w:rsidRDefault="0037260E" w:rsidP="0037260E">
      <w:pPr>
        <w:pStyle w:val="a4"/>
        <w:spacing w:before="9"/>
        <w:ind w:left="0" w:firstLine="0"/>
        <w:jc w:val="left"/>
        <w:rPr>
          <w:b/>
          <w:sz w:val="27"/>
        </w:rPr>
      </w:pPr>
    </w:p>
    <w:p w:rsidR="0037260E" w:rsidRDefault="0037260E" w:rsidP="0037260E">
      <w:pPr>
        <w:spacing w:line="262" w:lineRule="exact"/>
        <w:ind w:left="43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РАСПИСКА</w:t>
      </w:r>
    </w:p>
    <w:p w:rsidR="0037260E" w:rsidRDefault="0037260E" w:rsidP="0037260E">
      <w:pPr>
        <w:tabs>
          <w:tab w:val="left" w:pos="8505"/>
        </w:tabs>
        <w:spacing w:line="242" w:lineRule="auto"/>
        <w:ind w:left="2779" w:right="23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получении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документов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заявлению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ребенка </w:t>
      </w:r>
      <w:r>
        <w:rPr>
          <w:rFonts w:ascii="Times New Roman" w:hAnsi="Times New Roman"/>
          <w:spacing w:val="-5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МАДОУ «Детский  сад «Радуга»г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олма</w:t>
      </w:r>
    </w:p>
    <w:p w:rsidR="0037260E" w:rsidRDefault="0037260E" w:rsidP="0037260E">
      <w:pPr>
        <w:tabs>
          <w:tab w:val="left" w:pos="3147"/>
          <w:tab w:val="left" w:pos="4107"/>
          <w:tab w:val="left" w:pos="5945"/>
          <w:tab w:val="left" w:pos="6636"/>
        </w:tabs>
        <w:spacing w:line="258" w:lineRule="exact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 w:rsidR="0037260E" w:rsidRDefault="0037260E" w:rsidP="0037260E">
      <w:pPr>
        <w:tabs>
          <w:tab w:val="left" w:pos="10131"/>
        </w:tabs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Заявитель:</w:t>
      </w:r>
      <w:r>
        <w:rPr>
          <w:rFonts w:ascii="Times New Roman" w:hAnsi="Times New Roman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sz w:val="24"/>
          <w:szCs w:val="24"/>
          <w:u w:val="thick"/>
        </w:rPr>
        <w:tab/>
      </w:r>
    </w:p>
    <w:p w:rsidR="0037260E" w:rsidRDefault="0037260E" w:rsidP="0037260E">
      <w:pPr>
        <w:pStyle w:val="a4"/>
        <w:spacing w:before="4"/>
        <w:ind w:left="0" w:firstLine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76"/>
        <w:gridCol w:w="4566"/>
      </w:tblGrid>
      <w:tr w:rsidR="0037260E" w:rsidTr="0037260E">
        <w:trPr>
          <w:trHeight w:val="254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Default="0037260E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Default="0037260E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Кол-во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экземпляров</w:t>
            </w:r>
            <w:proofErr w:type="spellEnd"/>
          </w:p>
        </w:tc>
      </w:tr>
      <w:tr w:rsidR="0037260E" w:rsidTr="0037260E">
        <w:trPr>
          <w:trHeight w:val="504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Pr="00205DD2" w:rsidRDefault="0037260E">
            <w:pPr>
              <w:pStyle w:val="TableParagraph"/>
              <w:spacing w:line="250" w:lineRule="exact"/>
              <w:ind w:left="105" w:right="458"/>
              <w:jc w:val="both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Документ,</w:t>
            </w:r>
            <w:r w:rsidRPr="00205D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удостоверяющего</w:t>
            </w:r>
            <w:r w:rsidRPr="00205D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личность</w:t>
            </w:r>
            <w:r w:rsidRPr="00205D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заявителя</w:t>
            </w:r>
            <w:r w:rsidRPr="00205DD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(родителя</w:t>
            </w:r>
            <w:r w:rsidRPr="00205D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(законного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представителя)</w:t>
            </w:r>
            <w:r w:rsidRPr="00205D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ребенка)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Pr="00205DD2" w:rsidRDefault="0037260E">
            <w:pPr>
              <w:pStyle w:val="TableParagraph"/>
              <w:spacing w:line="248" w:lineRule="exact"/>
              <w:ind w:left="110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паспорт</w:t>
            </w:r>
          </w:p>
          <w:p w:rsidR="0037260E" w:rsidRPr="00205DD2" w:rsidRDefault="0037260E">
            <w:pPr>
              <w:pStyle w:val="TableParagraph"/>
              <w:tabs>
                <w:tab w:val="left" w:pos="875"/>
                <w:tab w:val="left" w:pos="1858"/>
              </w:tabs>
              <w:spacing w:line="236" w:lineRule="exact"/>
              <w:ind w:left="110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на</w:t>
            </w:r>
            <w:r w:rsidRPr="00205DD2">
              <w:rPr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205DD2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205DD2">
              <w:rPr>
                <w:sz w:val="24"/>
                <w:szCs w:val="24"/>
                <w:lang w:val="ru-RU"/>
              </w:rPr>
              <w:t>. в</w:t>
            </w:r>
            <w:r w:rsidRPr="00205DD2">
              <w:rPr>
                <w:sz w:val="24"/>
                <w:szCs w:val="24"/>
                <w:u w:val="single"/>
                <w:lang w:val="ru-RU"/>
              </w:rPr>
              <w:tab/>
            </w:r>
            <w:r w:rsidRPr="00205DD2">
              <w:rPr>
                <w:sz w:val="24"/>
                <w:szCs w:val="24"/>
                <w:lang w:val="ru-RU"/>
              </w:rPr>
              <w:t>экз.</w:t>
            </w:r>
            <w:r w:rsidRPr="00205D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копия</w:t>
            </w:r>
          </w:p>
        </w:tc>
      </w:tr>
      <w:tr w:rsidR="0037260E" w:rsidTr="0037260E">
        <w:trPr>
          <w:trHeight w:val="1382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0E" w:rsidRPr="00205DD2" w:rsidRDefault="0037260E">
            <w:pPr>
              <w:pStyle w:val="TableParagraph"/>
              <w:ind w:left="105" w:right="1496"/>
              <w:jc w:val="both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Свидетельство</w:t>
            </w:r>
            <w:r w:rsidRPr="00205D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о</w:t>
            </w:r>
            <w:r w:rsidRPr="00205D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рождении</w:t>
            </w:r>
            <w:r w:rsidRPr="00205D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 xml:space="preserve">(документ </w:t>
            </w:r>
            <w:r w:rsidRPr="00205DD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удостоверяющий</w:t>
            </w:r>
            <w:r w:rsidRPr="00205DD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личность)</w:t>
            </w:r>
          </w:p>
          <w:p w:rsidR="0037260E" w:rsidRPr="00205DD2" w:rsidRDefault="0037260E">
            <w:pPr>
              <w:pStyle w:val="TableParagraph"/>
              <w:spacing w:before="9" w:after="1"/>
              <w:jc w:val="both"/>
              <w:rPr>
                <w:sz w:val="24"/>
                <w:szCs w:val="24"/>
                <w:lang w:val="ru-RU"/>
              </w:rPr>
            </w:pPr>
          </w:p>
          <w:p w:rsidR="0037260E" w:rsidRDefault="009D1ACA">
            <w:pPr>
              <w:pStyle w:val="TableParagraph"/>
              <w:spacing w:line="20" w:lineRule="exact"/>
              <w:ind w:left="99"/>
              <w:jc w:val="both"/>
              <w:rPr>
                <w:sz w:val="24"/>
                <w:szCs w:val="24"/>
              </w:rPr>
            </w:pPr>
            <w:r w:rsidRPr="009D1ACA">
              <w:rPr>
                <w:sz w:val="24"/>
                <w:szCs w:val="24"/>
                <w:lang w:val="ru-RU"/>
              </w:rPr>
            </w:r>
            <w:r w:rsidRPr="009D1ACA">
              <w:rPr>
                <w:sz w:val="24"/>
                <w:szCs w:val="24"/>
                <w:lang w:val="ru-RU"/>
              </w:rPr>
              <w:pict>
                <v:group id="_x0000_s1028" style="width:247.55pt;height:.6pt;mso-position-horizontal-relative:char;mso-position-vertical-relative:line" coordsize="4951,12">
                  <v:line id="_x0000_s1029" style="position:absolute" from="0,6" to="4950,6" strokeweight=".19472mm"/>
                  <w10:wrap type="none"/>
                  <w10:anchorlock/>
                </v:group>
              </w:pict>
            </w:r>
          </w:p>
          <w:p w:rsidR="0037260E" w:rsidRDefault="0037260E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37260E" w:rsidRDefault="009D1ACA">
            <w:pPr>
              <w:pStyle w:val="TableParagraph"/>
              <w:spacing w:line="20" w:lineRule="exact"/>
              <w:ind w:left="99"/>
              <w:jc w:val="both"/>
              <w:rPr>
                <w:sz w:val="24"/>
                <w:szCs w:val="24"/>
              </w:rPr>
            </w:pPr>
            <w:r w:rsidRPr="009D1ACA">
              <w:rPr>
                <w:sz w:val="24"/>
                <w:szCs w:val="24"/>
                <w:lang w:val="ru-RU"/>
              </w:rPr>
            </w:r>
            <w:r w:rsidRPr="009D1ACA">
              <w:rPr>
                <w:sz w:val="24"/>
                <w:szCs w:val="24"/>
                <w:lang w:val="ru-RU"/>
              </w:rPr>
              <w:pict>
                <v:group id="_x0000_s1026" style="width:247.55pt;height:.6pt;mso-position-horizontal-relative:char;mso-position-vertical-relative:line" coordsize="4951,12">
                  <v:line id="_x0000_s1027" style="position:absolute" from="0,6" to="4950,6" strokeweight=".19472mm"/>
                  <w10:wrap type="none"/>
                  <w10:anchorlock/>
                </v:group>
              </w:pict>
            </w:r>
          </w:p>
          <w:p w:rsidR="0037260E" w:rsidRPr="00205DD2" w:rsidRDefault="0037260E">
            <w:pPr>
              <w:pStyle w:val="TableParagraph"/>
              <w:spacing w:line="180" w:lineRule="atLeas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(фамилия,</w:t>
            </w:r>
            <w:r w:rsidRPr="00205D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имя,</w:t>
            </w:r>
            <w:r w:rsidRPr="00205D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отчество</w:t>
            </w:r>
            <w:r w:rsidRPr="00205D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(последнее -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при</w:t>
            </w:r>
            <w:r w:rsidRPr="00205D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наличии)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ребенка,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дата</w:t>
            </w:r>
            <w:r w:rsidRPr="00205DD2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рождения)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Pr="00205DD2" w:rsidRDefault="0037260E">
            <w:pPr>
              <w:pStyle w:val="TableParagraph"/>
              <w:tabs>
                <w:tab w:val="left" w:pos="875"/>
                <w:tab w:val="left" w:pos="1858"/>
              </w:tabs>
              <w:spacing w:line="249" w:lineRule="exact"/>
              <w:ind w:left="110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на</w:t>
            </w:r>
            <w:r w:rsidRPr="00205DD2">
              <w:rPr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205DD2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205DD2">
              <w:rPr>
                <w:sz w:val="24"/>
                <w:szCs w:val="24"/>
                <w:lang w:val="ru-RU"/>
              </w:rPr>
              <w:t>. в</w:t>
            </w:r>
            <w:r w:rsidRPr="00205DD2">
              <w:rPr>
                <w:sz w:val="24"/>
                <w:szCs w:val="24"/>
                <w:u w:val="single"/>
                <w:lang w:val="ru-RU"/>
              </w:rPr>
              <w:tab/>
            </w:r>
            <w:r w:rsidRPr="00205DD2">
              <w:rPr>
                <w:sz w:val="24"/>
                <w:szCs w:val="24"/>
                <w:lang w:val="ru-RU"/>
              </w:rPr>
              <w:t>экз.</w:t>
            </w:r>
            <w:r w:rsidRPr="00205D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копия</w:t>
            </w:r>
          </w:p>
        </w:tc>
      </w:tr>
      <w:tr w:rsidR="0037260E" w:rsidTr="0037260E">
        <w:trPr>
          <w:trHeight w:val="1516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Pr="00205DD2" w:rsidRDefault="0037260E">
            <w:pPr>
              <w:pStyle w:val="TableParagraph"/>
              <w:ind w:left="105" w:right="605"/>
              <w:jc w:val="both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Свидетельство</w:t>
            </w:r>
            <w:r w:rsidRPr="00205D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о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регистрации</w:t>
            </w:r>
            <w:r w:rsidRPr="00205D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ребенка</w:t>
            </w:r>
            <w:r w:rsidRPr="00205DD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по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 xml:space="preserve">месту </w:t>
            </w:r>
            <w:r w:rsidRPr="00205DD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жительства или по месту пребывания на</w:t>
            </w:r>
            <w:r w:rsidRPr="00205D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закрепленной территории или документ,</w:t>
            </w:r>
            <w:r w:rsidRPr="00205D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содержащий</w:t>
            </w:r>
            <w:r w:rsidRPr="00205DD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сведения</w:t>
            </w:r>
          </w:p>
          <w:p w:rsidR="0037260E" w:rsidRPr="00205DD2" w:rsidRDefault="0037260E">
            <w:pPr>
              <w:pStyle w:val="TableParagraph"/>
              <w:spacing w:line="250" w:lineRule="exact"/>
              <w:ind w:left="105" w:right="220"/>
              <w:jc w:val="both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о</w:t>
            </w:r>
            <w:r w:rsidRPr="00205D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регистрации ребенка</w:t>
            </w:r>
            <w:r w:rsidRPr="00205D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по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месту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пребывания,</w:t>
            </w:r>
            <w:r w:rsidRPr="00205D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 xml:space="preserve">месту  </w:t>
            </w:r>
            <w:r w:rsidRPr="00205DD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фактического</w:t>
            </w:r>
            <w:r w:rsidRPr="00205D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Pr="00205DD2" w:rsidRDefault="0037260E">
            <w:pPr>
              <w:pStyle w:val="TableParagraph"/>
              <w:tabs>
                <w:tab w:val="left" w:pos="764"/>
                <w:tab w:val="left" w:pos="1527"/>
              </w:tabs>
              <w:spacing w:line="249" w:lineRule="exact"/>
              <w:ind w:left="110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>на</w:t>
            </w:r>
            <w:r w:rsidRPr="00205DD2">
              <w:rPr>
                <w:sz w:val="24"/>
                <w:szCs w:val="24"/>
                <w:u w:val="single"/>
                <w:lang w:val="ru-RU"/>
              </w:rPr>
              <w:tab/>
            </w:r>
            <w:proofErr w:type="gramStart"/>
            <w:r w:rsidRPr="00205DD2">
              <w:rPr>
                <w:sz w:val="24"/>
                <w:szCs w:val="24"/>
                <w:lang w:val="ru-RU"/>
              </w:rPr>
              <w:t>л</w:t>
            </w:r>
            <w:proofErr w:type="gramEnd"/>
            <w:r w:rsidRPr="00205DD2">
              <w:rPr>
                <w:sz w:val="24"/>
                <w:szCs w:val="24"/>
                <w:lang w:val="ru-RU"/>
              </w:rPr>
              <w:t>. в</w:t>
            </w:r>
            <w:r w:rsidRPr="00205DD2">
              <w:rPr>
                <w:sz w:val="24"/>
                <w:szCs w:val="24"/>
                <w:u w:val="single"/>
                <w:lang w:val="ru-RU"/>
              </w:rPr>
              <w:tab/>
            </w:r>
            <w:r w:rsidRPr="00205DD2">
              <w:rPr>
                <w:sz w:val="24"/>
                <w:szCs w:val="24"/>
                <w:lang w:val="ru-RU"/>
              </w:rPr>
              <w:t>экз.</w:t>
            </w:r>
            <w:r w:rsidRPr="00205D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копия/оригинал</w:t>
            </w:r>
          </w:p>
        </w:tc>
      </w:tr>
      <w:tr w:rsidR="0037260E" w:rsidTr="0037260E">
        <w:trPr>
          <w:trHeight w:val="758"/>
        </w:trPr>
        <w:tc>
          <w:tcPr>
            <w:tcW w:w="5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Pr="00205DD2" w:rsidRDefault="0037260E">
            <w:pPr>
              <w:pStyle w:val="TableParagraph"/>
              <w:ind w:left="105" w:right="344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205DD2">
              <w:rPr>
                <w:sz w:val="24"/>
                <w:szCs w:val="24"/>
                <w:lang w:val="ru-RU"/>
              </w:rPr>
              <w:t>Медицинское</w:t>
            </w:r>
            <w:r w:rsidRPr="00205D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заключение</w:t>
            </w:r>
            <w:r w:rsidRPr="00205D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(Индивидуальная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карта</w:t>
            </w:r>
            <w:r w:rsidRPr="00205DD2">
              <w:rPr>
                <w:spacing w:val="-52"/>
                <w:sz w:val="24"/>
                <w:szCs w:val="24"/>
                <w:lang w:val="ru-RU"/>
              </w:rPr>
              <w:t xml:space="preserve">    </w:t>
            </w:r>
            <w:r w:rsidRPr="00205DD2">
              <w:rPr>
                <w:sz w:val="24"/>
                <w:szCs w:val="24"/>
                <w:lang w:val="ru-RU"/>
              </w:rPr>
              <w:t>ребенка</w:t>
            </w:r>
            <w:r w:rsidRPr="00205DD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–</w:t>
            </w:r>
            <w:proofErr w:type="gramEnd"/>
          </w:p>
          <w:p w:rsidR="0037260E" w:rsidRDefault="0037260E">
            <w:pPr>
              <w:pStyle w:val="TableParagraph"/>
              <w:spacing w:line="231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Учетная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форма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026/у)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Default="0037260E">
            <w:pPr>
              <w:pStyle w:val="TableParagraph"/>
              <w:spacing w:line="249" w:lineRule="exact"/>
              <w:ind w:left="1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оригинал</w:t>
            </w:r>
            <w:proofErr w:type="spellEnd"/>
          </w:p>
        </w:tc>
      </w:tr>
      <w:tr w:rsidR="0037260E" w:rsidTr="0037260E">
        <w:trPr>
          <w:trHeight w:val="1013"/>
        </w:trPr>
        <w:tc>
          <w:tcPr>
            <w:tcW w:w="9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60E" w:rsidRPr="00205DD2" w:rsidRDefault="0037260E">
            <w:pPr>
              <w:pStyle w:val="TableParagraph"/>
              <w:spacing w:line="249" w:lineRule="exact"/>
              <w:ind w:left="105"/>
              <w:rPr>
                <w:sz w:val="24"/>
                <w:szCs w:val="24"/>
                <w:lang w:val="ru-RU"/>
              </w:rPr>
            </w:pPr>
            <w:r w:rsidRPr="00205DD2">
              <w:rPr>
                <w:sz w:val="24"/>
                <w:szCs w:val="24"/>
                <w:lang w:val="ru-RU"/>
              </w:rPr>
              <w:t xml:space="preserve">Иные  </w:t>
            </w:r>
            <w:r w:rsidRPr="00205D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 xml:space="preserve">документы  </w:t>
            </w:r>
            <w:r w:rsidRPr="00205DD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 xml:space="preserve">согласно </w:t>
            </w:r>
            <w:r w:rsidRPr="00205D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правилам</w:t>
            </w:r>
            <w:r w:rsidRPr="00205D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приема</w:t>
            </w:r>
            <w:r w:rsidRPr="00205D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(при</w:t>
            </w:r>
            <w:r w:rsidRPr="00205D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205DD2">
              <w:rPr>
                <w:sz w:val="24"/>
                <w:szCs w:val="24"/>
                <w:lang w:val="ru-RU"/>
              </w:rPr>
              <w:t>необходимости):</w:t>
            </w:r>
          </w:p>
        </w:tc>
      </w:tr>
    </w:tbl>
    <w:p w:rsidR="0037260E" w:rsidRDefault="0037260E" w:rsidP="0037260E">
      <w:pPr>
        <w:tabs>
          <w:tab w:val="left" w:pos="4199"/>
          <w:tab w:val="left" w:pos="6566"/>
          <w:tab w:val="left" w:pos="7009"/>
          <w:tab w:val="left" w:pos="8437"/>
          <w:tab w:val="left" w:pos="9094"/>
        </w:tabs>
        <w:spacing w:before="250"/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передал: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 w:rsidR="0037260E" w:rsidRDefault="0037260E" w:rsidP="0037260E">
      <w:pPr>
        <w:tabs>
          <w:tab w:val="left" w:pos="4825"/>
        </w:tabs>
        <w:ind w:left="29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(Ф.И.О.)</w:t>
      </w:r>
    </w:p>
    <w:p w:rsidR="0037260E" w:rsidRDefault="0037260E" w:rsidP="0037260E">
      <w:pPr>
        <w:tabs>
          <w:tab w:val="left" w:pos="6935"/>
          <w:tab w:val="left" w:pos="7379"/>
          <w:tab w:val="left" w:pos="8806"/>
          <w:tab w:val="left" w:pos="9464"/>
        </w:tabs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принял: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г.</w:t>
      </w:r>
    </w:p>
    <w:p w:rsidR="0037260E" w:rsidRDefault="0037260E" w:rsidP="0037260E">
      <w:pPr>
        <w:tabs>
          <w:tab w:val="left" w:pos="4469"/>
        </w:tabs>
        <w:ind w:left="32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(подпись)</w:t>
      </w:r>
      <w:r>
        <w:rPr>
          <w:rFonts w:ascii="Times New Roman" w:hAnsi="Times New Roman"/>
          <w:sz w:val="24"/>
          <w:szCs w:val="24"/>
        </w:rPr>
        <w:tab/>
        <w:t>(Ф.И.О.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должностного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лица)</w:t>
      </w:r>
    </w:p>
    <w:p w:rsidR="0037260E" w:rsidRDefault="0037260E" w:rsidP="0037260E">
      <w:pPr>
        <w:ind w:left="8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37260E" w:rsidRDefault="0037260E" w:rsidP="0037260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260E" w:rsidRDefault="0037260E" w:rsidP="0037260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37260E" w:rsidRDefault="0037260E" w:rsidP="0037260E">
      <w:pPr>
        <w:spacing w:after="0"/>
        <w:rPr>
          <w:rFonts w:ascii="Times New Roman" w:hAnsi="Times New Roman"/>
          <w:sz w:val="24"/>
          <w:szCs w:val="24"/>
        </w:rPr>
        <w:sectPr w:rsidR="0037260E">
          <w:pgSz w:w="11906" w:h="16838"/>
          <w:pgMar w:top="539" w:right="567" w:bottom="539" w:left="1134" w:header="709" w:footer="709" w:gutter="0"/>
          <w:pgNumType w:start="0"/>
          <w:cols w:space="720"/>
        </w:sectPr>
      </w:pPr>
    </w:p>
    <w:p w:rsidR="0037260E" w:rsidRDefault="0037260E" w:rsidP="0037260E"/>
    <w:p w:rsidR="0087730B" w:rsidRDefault="0087730B"/>
    <w:sectPr w:rsidR="0087730B" w:rsidSect="0087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10679"/>
    <w:multiLevelType w:val="hybridMultilevel"/>
    <w:tmpl w:val="91587012"/>
    <w:lvl w:ilvl="0" w:tplc="D3CE3B2E">
      <w:numFmt w:val="bullet"/>
      <w:lvlText w:val="-"/>
      <w:lvlJc w:val="left"/>
      <w:pPr>
        <w:ind w:left="839" w:hanging="31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31477BA">
      <w:numFmt w:val="bullet"/>
      <w:lvlText w:val="•"/>
      <w:lvlJc w:val="left"/>
      <w:pPr>
        <w:ind w:left="1816" w:hanging="313"/>
      </w:pPr>
      <w:rPr>
        <w:lang w:val="ru-RU" w:eastAsia="en-US" w:bidi="ar-SA"/>
      </w:rPr>
    </w:lvl>
    <w:lvl w:ilvl="2" w:tplc="A2C6F7C0">
      <w:numFmt w:val="bullet"/>
      <w:lvlText w:val="•"/>
      <w:lvlJc w:val="left"/>
      <w:pPr>
        <w:ind w:left="2792" w:hanging="313"/>
      </w:pPr>
      <w:rPr>
        <w:lang w:val="ru-RU" w:eastAsia="en-US" w:bidi="ar-SA"/>
      </w:rPr>
    </w:lvl>
    <w:lvl w:ilvl="3" w:tplc="063A2410">
      <w:numFmt w:val="bullet"/>
      <w:lvlText w:val="•"/>
      <w:lvlJc w:val="left"/>
      <w:pPr>
        <w:ind w:left="3769" w:hanging="313"/>
      </w:pPr>
      <w:rPr>
        <w:lang w:val="ru-RU" w:eastAsia="en-US" w:bidi="ar-SA"/>
      </w:rPr>
    </w:lvl>
    <w:lvl w:ilvl="4" w:tplc="BCA0CF0E">
      <w:numFmt w:val="bullet"/>
      <w:lvlText w:val="•"/>
      <w:lvlJc w:val="left"/>
      <w:pPr>
        <w:ind w:left="4745" w:hanging="313"/>
      </w:pPr>
      <w:rPr>
        <w:lang w:val="ru-RU" w:eastAsia="en-US" w:bidi="ar-SA"/>
      </w:rPr>
    </w:lvl>
    <w:lvl w:ilvl="5" w:tplc="09FA12FA">
      <w:numFmt w:val="bullet"/>
      <w:lvlText w:val="•"/>
      <w:lvlJc w:val="left"/>
      <w:pPr>
        <w:ind w:left="5722" w:hanging="313"/>
      </w:pPr>
      <w:rPr>
        <w:lang w:val="ru-RU" w:eastAsia="en-US" w:bidi="ar-SA"/>
      </w:rPr>
    </w:lvl>
    <w:lvl w:ilvl="6" w:tplc="515CB5EE">
      <w:numFmt w:val="bullet"/>
      <w:lvlText w:val="•"/>
      <w:lvlJc w:val="left"/>
      <w:pPr>
        <w:ind w:left="6698" w:hanging="313"/>
      </w:pPr>
      <w:rPr>
        <w:lang w:val="ru-RU" w:eastAsia="en-US" w:bidi="ar-SA"/>
      </w:rPr>
    </w:lvl>
    <w:lvl w:ilvl="7" w:tplc="E9ECCB34">
      <w:numFmt w:val="bullet"/>
      <w:lvlText w:val="•"/>
      <w:lvlJc w:val="left"/>
      <w:pPr>
        <w:ind w:left="7674" w:hanging="313"/>
      </w:pPr>
      <w:rPr>
        <w:lang w:val="ru-RU" w:eastAsia="en-US" w:bidi="ar-SA"/>
      </w:rPr>
    </w:lvl>
    <w:lvl w:ilvl="8" w:tplc="3EB284D6">
      <w:numFmt w:val="bullet"/>
      <w:lvlText w:val="•"/>
      <w:lvlJc w:val="left"/>
      <w:pPr>
        <w:ind w:left="8651" w:hanging="313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60E"/>
    <w:rsid w:val="00163E91"/>
    <w:rsid w:val="00205DD2"/>
    <w:rsid w:val="0037260E"/>
    <w:rsid w:val="0087730B"/>
    <w:rsid w:val="009D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7260E"/>
    <w:rPr>
      <w:color w:val="0000FF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37260E"/>
    <w:pPr>
      <w:widowControl w:val="0"/>
      <w:autoSpaceDE w:val="0"/>
      <w:autoSpaceDN w:val="0"/>
      <w:spacing w:after="0" w:line="240" w:lineRule="auto"/>
      <w:ind w:left="839" w:firstLine="566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37260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37260E"/>
    <w:pPr>
      <w:widowControl w:val="0"/>
      <w:autoSpaceDE w:val="0"/>
      <w:autoSpaceDN w:val="0"/>
      <w:spacing w:after="0" w:line="240" w:lineRule="auto"/>
      <w:ind w:left="839" w:right="411" w:firstLine="566"/>
      <w:jc w:val="both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37260E"/>
    <w:pPr>
      <w:ind w:left="720"/>
      <w:contextualSpacing/>
    </w:pPr>
    <w:rPr>
      <w:rFonts w:eastAsia="Times New Roman"/>
    </w:rPr>
  </w:style>
  <w:style w:type="paragraph" w:customStyle="1" w:styleId="msonormalcxspmiddle">
    <w:name w:val="msonormalcxspmiddle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72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cxsplast">
    <w:name w:val="msonormalcxspmiddle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7260E"/>
    <w:pPr>
      <w:widowControl w:val="0"/>
      <w:autoSpaceDE w:val="0"/>
      <w:autoSpaceDN w:val="0"/>
      <w:spacing w:after="0" w:line="240" w:lineRule="auto"/>
      <w:ind w:left="8383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726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37260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cxsplastcxsplast">
    <w:name w:val="msonormalcxsplast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middlecxsplastcxsplast">
    <w:name w:val="msonormalcxspmiddlecxspmiddlecxspmiddlecxsplast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cxsplastcxsplast">
    <w:name w:val="msonormalcxspmiddlecxspmiddlecxsplast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middle">
    <w:name w:val="msonormalcxspmiddlecxsplastcxspmiddle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cxsplast">
    <w:name w:val="msonormalcxspmiddlecxsplastcxsplast"/>
    <w:basedOn w:val="a"/>
    <w:rsid w:val="0037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80;&#1076;&#1080;&#1103;\Desktop\AppData\Local\Temp\pravilapri-madeteyvuchrejdenie-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22530/16e2e6dcd017a68bc8b1a445142f9c86a69f3ffa/" TargetMode="External"/><Relationship Id="rId5" Type="http://schemas.openxmlformats.org/officeDocument/2006/relationships/hyperlink" Target="https://www.consultant.ru/document/cons_doc_LAW_422530/16e2e6dcd017a68bc8b1a445142f9c86a69f3ff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3220</Words>
  <Characters>18359</Characters>
  <Application>Microsoft Office Word</Application>
  <DocSecurity>0</DocSecurity>
  <Lines>152</Lines>
  <Paragraphs>43</Paragraphs>
  <ScaleCrop>false</ScaleCrop>
  <Company>Reanimator Extreme Edition</Company>
  <LinksUpToDate>false</LinksUpToDate>
  <CharactersWithSpaces>21536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dcterms:created xsi:type="dcterms:W3CDTF">2023-02-16T10:14:00Z</dcterms:created>
  <dcterms:modified xsi:type="dcterms:W3CDTF">2023-02-16T10:43:00Z</dcterms:modified>
</cp:coreProperties>
</file>